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789"/>
        <w:jc w:val="center"/>
        <w:spacing w:after="0" w:afterAutospacing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ОТЧЁТ ПО ПРАКТИЧЕСКОЙ РАБОТЕ №8</w:t>
      </w:r>
      <w:r/>
    </w:p>
    <w:p>
      <w:pPr>
        <w:pStyle w:val="874"/>
        <w:jc w:val="center"/>
        <w:spacing w:before="0" w:beforeAutospacing="0" w:after="0" w:afterAutospacing="0" w:line="240" w:lineRule="auto"/>
        <w:rPr>
          <w:rFonts w:ascii="Times New Roman" w:hAnsi="Times New Roman" w:cs="Times New Roman"/>
          <w:b/>
          <w:sz w:val="28"/>
          <w:highlight w:val="none"/>
        </w:rPr>
      </w:pPr>
      <w:r>
        <w:rPr>
          <w:b/>
          <w:bCs/>
          <w:color w:val="000000" w:themeColor="text1"/>
          <w:sz w:val="28"/>
          <w:szCs w:val="28"/>
        </w:rPr>
        <w:t xml:space="preserve">Тема:</w:t>
      </w:r>
      <w:r>
        <w:rPr>
          <w:b/>
          <w:bCs/>
          <w:color w:val="000000" w:themeColor="text1"/>
          <w:sz w:val="28"/>
          <w:szCs w:val="28"/>
        </w:rPr>
        <w:t xml:space="preserve"> </w:t>
      </w:r>
      <w:r>
        <w:rPr>
          <w:b/>
          <w:bCs/>
          <w:color w:val="000000" w:themeColor="text1"/>
          <w:sz w:val="28"/>
          <w:szCs w:val="28"/>
        </w:rPr>
        <w:t xml:space="preserve">«Работа</w:t>
      </w:r>
      <w:r>
        <w:rPr>
          <w:b/>
          <w:bCs/>
          <w:color w:val="000000" w:themeColor="text1"/>
          <w:sz w:val="28"/>
          <w:szCs w:val="28"/>
        </w:rPr>
        <w:t xml:space="preserve"> </w:t>
      </w:r>
      <w:r>
        <w:rPr>
          <w:b/>
          <w:bCs/>
          <w:color w:val="000000" w:themeColor="text1"/>
          <w:sz w:val="28"/>
          <w:szCs w:val="28"/>
        </w:rPr>
        <w:t xml:space="preserve">с</w:t>
      </w:r>
      <w:r>
        <w:rPr>
          <w:b/>
          <w:bCs/>
          <w:color w:val="000000" w:themeColor="text1"/>
          <w:sz w:val="28"/>
          <w:szCs w:val="28"/>
        </w:rPr>
        <w:t xml:space="preserve"> </w:t>
      </w:r>
      <w:r>
        <w:rPr>
          <w:b/>
          <w:bCs/>
          <w:color w:val="000000" w:themeColor="text1"/>
          <w:sz w:val="28"/>
          <w:szCs w:val="28"/>
        </w:rPr>
        <w:t xml:space="preserve">функциями</w:t>
      </w:r>
      <w:r>
        <w:rPr>
          <w:b/>
          <w:bCs/>
          <w:color w:val="000000" w:themeColor="text1"/>
          <w:sz w:val="28"/>
          <w:szCs w:val="28"/>
        </w:rPr>
        <w:t xml:space="preserve">»</w:t>
      </w:r>
      <w:r>
        <w:rPr>
          <w:rFonts w:ascii="Times New Roman" w:hAnsi="Times New Roman" w:cs="Times New Roman"/>
          <w:b/>
          <w:sz w:val="28"/>
          <w:szCs w:val="28"/>
        </w:rPr>
      </w:r>
      <w:r/>
    </w:p>
    <w:p>
      <w:pPr>
        <w:pStyle w:val="874"/>
        <w:jc w:val="center"/>
        <w:spacing w:before="0" w:beforeAutospacing="0" w:after="0" w:afterAutospacing="0" w:line="240" w:lineRule="auto"/>
        <w:rPr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sz w:val="28"/>
          <w:szCs w:val="28"/>
          <w:highlight w:val="none"/>
        </w:rPr>
      </w:r>
      <w:r/>
    </w:p>
    <w:p>
      <w:pPr>
        <w:pStyle w:val="860"/>
        <w:rPr>
          <w:color w:val="000000"/>
          <w:sz w:val="28"/>
          <w:szCs w:val="26"/>
          <w:highlight w:val="none"/>
        </w:rPr>
      </w:pPr>
      <w:r>
        <w:rPr>
          <w:rFonts w:cs="Times New Roman"/>
          <w:b/>
          <w:sz w:val="28"/>
          <w:szCs w:val="24"/>
        </w:rPr>
      </w:r>
      <w:r>
        <w:rPr>
          <w:b/>
          <w:bCs/>
          <w:i/>
          <w:color w:val="000000" w:themeColor="text1"/>
          <w:sz w:val="28"/>
          <w:szCs w:val="26"/>
        </w:rPr>
        <w:t xml:space="preserve">Цель</w:t>
      </w:r>
      <w:r>
        <w:rPr>
          <w:b/>
          <w:bCs/>
          <w:i/>
          <w:color w:val="000000" w:themeColor="text1"/>
          <w:sz w:val="28"/>
          <w:szCs w:val="26"/>
        </w:rPr>
        <w:t xml:space="preserve"> </w:t>
      </w:r>
      <w:r>
        <w:rPr>
          <w:b/>
          <w:bCs/>
          <w:i/>
          <w:color w:val="000000" w:themeColor="text1"/>
          <w:sz w:val="28"/>
          <w:szCs w:val="26"/>
        </w:rPr>
        <w:t xml:space="preserve">работы:</w:t>
      </w:r>
      <w:r>
        <w:rPr>
          <w:b/>
          <w:bCs/>
          <w:color w:val="000000" w:themeColor="text1"/>
          <w:sz w:val="28"/>
          <w:szCs w:val="26"/>
        </w:rPr>
        <w:t xml:space="preserve"> </w:t>
      </w:r>
      <w:r>
        <w:rPr>
          <w:color w:val="000000" w:themeColor="text1"/>
          <w:sz w:val="28"/>
          <w:szCs w:val="26"/>
        </w:rPr>
        <w:t xml:space="preserve">Н</w:t>
      </w:r>
      <w:r>
        <w:rPr>
          <w:color w:val="000000" w:themeColor="text1"/>
          <w:sz w:val="28"/>
          <w:szCs w:val="26"/>
        </w:rPr>
        <w:t xml:space="preserve">аучиться</w:t>
      </w:r>
      <w:r>
        <w:rPr>
          <w:color w:val="000000" w:themeColor="text1"/>
          <w:sz w:val="28"/>
          <w:szCs w:val="26"/>
        </w:rPr>
        <w:t xml:space="preserve"> </w:t>
      </w:r>
      <w:r>
        <w:rPr>
          <w:color w:val="000000" w:themeColor="text1"/>
          <w:sz w:val="28"/>
          <w:szCs w:val="26"/>
        </w:rPr>
        <w:t xml:space="preserve">использовать</w:t>
      </w:r>
      <w:r>
        <w:rPr>
          <w:color w:val="000000" w:themeColor="text1"/>
          <w:sz w:val="28"/>
          <w:szCs w:val="26"/>
        </w:rPr>
        <w:t xml:space="preserve"> функции</w:t>
      </w:r>
      <w:r>
        <w:rPr>
          <w:color w:val="000000" w:themeColor="text1"/>
          <w:sz w:val="28"/>
          <w:szCs w:val="26"/>
        </w:rPr>
        <w:t xml:space="preserve"> </w:t>
      </w:r>
      <w:r>
        <w:rPr>
          <w:color w:val="000000" w:themeColor="text1"/>
          <w:sz w:val="28"/>
          <w:szCs w:val="26"/>
        </w:rPr>
        <w:t xml:space="preserve">и рекурсию</w:t>
      </w:r>
      <w:r>
        <w:rPr>
          <w:color w:val="000000" w:themeColor="text1"/>
          <w:sz w:val="28"/>
          <w:szCs w:val="26"/>
        </w:rPr>
        <w:t xml:space="preserve"> в </w:t>
      </w:r>
      <w:r>
        <w:rPr>
          <w:color w:val="000000" w:themeColor="text1"/>
          <w:sz w:val="28"/>
          <w:szCs w:val="26"/>
          <w:lang w:val="en-US"/>
        </w:rPr>
        <w:t xml:space="preserve">C</w:t>
      </w:r>
      <w:r>
        <w:rPr>
          <w:color w:val="000000" w:themeColor="text1"/>
          <w:sz w:val="28"/>
          <w:szCs w:val="26"/>
        </w:rPr>
        <w:t xml:space="preserve">++</w:t>
      </w:r>
      <w:r>
        <w:rPr>
          <w:color w:val="000000" w:themeColor="text1"/>
          <w:sz w:val="28"/>
          <w:szCs w:val="26"/>
        </w:rPr>
        <w:t xml:space="preserve">.</w:t>
      </w:r>
      <w:r>
        <w:rPr>
          <w:rFonts w:cs="Times New Roman"/>
          <w:b/>
          <w:sz w:val="28"/>
          <w:szCs w:val="24"/>
        </w:rPr>
      </w:r>
      <w:r/>
    </w:p>
    <w:p>
      <w:pPr>
        <w:pStyle w:val="860"/>
        <w:rPr>
          <w:rFonts w:ascii="Times New Roman" w:hAnsi="Times New Roman" w:cs="Times New Roman"/>
          <w:b/>
          <w:sz w:val="28"/>
          <w:szCs w:val="24"/>
        </w:rPr>
      </w:pPr>
      <w:r>
        <w:rPr>
          <w:color w:val="000000" w:themeColor="text1"/>
          <w:sz w:val="28"/>
          <w:szCs w:val="26"/>
          <w:highlight w:val="none"/>
        </w:rPr>
      </w:r>
      <w:r>
        <w:rPr>
          <w:color w:val="000000" w:themeColor="text1"/>
          <w:sz w:val="28"/>
          <w:szCs w:val="26"/>
          <w:highlight w:val="none"/>
        </w:rPr>
      </w:r>
      <w:r/>
    </w:p>
    <w:p>
      <w:pPr>
        <w:pStyle w:val="860"/>
        <w:jc w:val="both"/>
        <w:spacing w:line="360" w:lineRule="auto"/>
        <w:rPr>
          <w:rFonts w:ascii="Times New Roman" w:hAnsi="Times New Roman"/>
          <w:color w:val="000000"/>
          <w:lang w:val="en-US"/>
        </w:rPr>
      </w:pPr>
      <w:r>
        <w:rPr>
          <w:rFonts w:ascii="Times New Roman" w:hAnsi="Times New Roman"/>
          <w:b/>
          <w:i/>
          <w:color w:val="000000" w:themeColor="text1"/>
        </w:rPr>
        <w:t xml:space="preserve">Задание</w:t>
      </w:r>
      <w:r>
        <w:rPr>
          <w:rFonts w:ascii="Times New Roman" w:hAnsi="Times New Roman"/>
          <w:b/>
          <w:i/>
          <w:color w:val="000000" w:themeColor="text1"/>
        </w:rPr>
        <w:t xml:space="preserve"> </w:t>
      </w:r>
      <w:r>
        <w:rPr>
          <w:rFonts w:ascii="Times New Roman" w:hAnsi="Times New Roman"/>
          <w:b/>
          <w:i/>
          <w:color w:val="000000" w:themeColor="text1"/>
        </w:rPr>
        <w:t xml:space="preserve">№</w:t>
      </w:r>
      <w:r>
        <w:rPr>
          <w:rFonts w:ascii="Times New Roman" w:hAnsi="Times New Roman"/>
          <w:b/>
          <w:i/>
          <w:color w:val="000000" w:themeColor="text1"/>
        </w:rPr>
        <w:t xml:space="preserve">1</w:t>
      </w:r>
      <w:r>
        <w:rPr>
          <w:rFonts w:ascii="Times New Roman" w:hAnsi="Times New Roman"/>
          <w:b/>
          <w:i/>
          <w:color w:val="000000" w:themeColor="text1"/>
        </w:rPr>
        <w:t xml:space="preserve">:</w:t>
      </w:r>
      <w:r>
        <w:rPr>
          <w:rFonts w:ascii="Times New Roman" w:hAnsi="Times New Roman"/>
          <w:color w:val="000000" w:themeColor="text1"/>
        </w:rPr>
        <w:t xml:space="preserve"> </w:t>
      </w:r>
      <w:r>
        <w:rPr>
          <w:rFonts w:ascii="Times New Roman" w:hAnsi="Times New Roman"/>
          <w:color w:val="000000" w:themeColor="text1"/>
        </w:rPr>
        <w:t xml:space="preserve">Напишите программу, которая попросит пользователя ввести три целочисленных значения с клавиатуры. Затем </w:t>
      </w:r>
      <w:r>
        <w:rPr>
          <w:rFonts w:ascii="Times New Roman" w:hAnsi="Times New Roman"/>
          <w:color w:val="000000" w:themeColor="text1"/>
        </w:rPr>
        <w:t xml:space="preserve">программа</w:t>
      </w:r>
      <w:r>
        <w:rPr>
          <w:rFonts w:ascii="Times New Roman" w:hAnsi="Times New Roman"/>
          <w:color w:val="000000" w:themeColor="text1"/>
        </w:rPr>
        <w:t xml:space="preserve"> напечатает наименьшее и наибольшее из этих чисел.</w:t>
      </w:r>
      <w:r>
        <w:rPr>
          <w:rFonts w:ascii="Times New Roman" w:hAnsi="Times New Roman"/>
          <w:color w:val="000000" w:themeColor="text1"/>
        </w:rPr>
        <w:t xml:space="preserve"> </w:t>
      </w:r>
      <w:r>
        <w:rPr>
          <w:rFonts w:ascii="Times New Roman" w:hAnsi="Times New Roman"/>
          <w:color w:val="000000"/>
          <w:lang w:val="en-US"/>
        </w:rPr>
      </w:r>
      <w:r/>
    </w:p>
    <w:p>
      <w:pPr>
        <w:pStyle w:val="860"/>
        <w:ind w:firstLine="709"/>
        <w:jc w:val="both"/>
        <w:spacing w:line="36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 w:themeColor="text1"/>
        </w:rPr>
        <w:t xml:space="preserve">Для определения минимального и максимального значения  написать две разные функции в</w:t>
      </w:r>
      <w:r>
        <w:rPr>
          <w:rFonts w:ascii="Times New Roman" w:hAnsi="Times New Roman"/>
          <w:color w:val="000000" w:themeColor="text1"/>
        </w:rPr>
        <w:t xml:space="preserve"> том же файле, где находится функция </w:t>
      </w:r>
      <w:r>
        <w:rPr>
          <w:rFonts w:ascii="Times New Roman" w:hAnsi="Times New Roman"/>
          <w:color w:val="000000" w:themeColor="text1"/>
          <w:lang w:val="en-US"/>
        </w:rPr>
        <w:t xml:space="preserve">main</w:t>
      </w:r>
      <w:r>
        <w:rPr>
          <w:rFonts w:ascii="Times New Roman" w:hAnsi="Times New Roman"/>
          <w:color w:val="000000" w:themeColor="text1"/>
        </w:rPr>
        <w:t xml:space="preserve">();</w:t>
      </w:r>
      <w:r>
        <w:rPr>
          <w:rFonts w:ascii="Times New Roman" w:hAnsi="Times New Roman"/>
          <w:b/>
          <w:i/>
          <w:color w:val="000000"/>
          <w:highlight w:val="none"/>
        </w:rPr>
      </w:r>
      <w:r/>
    </w:p>
    <w:p>
      <w:pPr>
        <w:pStyle w:val="860"/>
        <w:ind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i/>
          <w:color w:val="000000" w:themeColor="text1"/>
          <w:highlight w:val="none"/>
        </w:rPr>
      </w:r>
      <w:r>
        <w:rPr>
          <w:rFonts w:ascii="Times New Roman" w:hAnsi="Times New Roman"/>
          <w:b/>
          <w:i/>
          <w:color w:val="000000" w:themeColor="text1"/>
          <w:highlight w:val="none"/>
        </w:rPr>
      </w:r>
      <w:r/>
    </w:p>
    <w:p>
      <w:pPr>
        <w:pStyle w:val="860"/>
        <w:ind w:firstLine="709"/>
        <w:jc w:val="center"/>
        <w:rPr>
          <w:rFonts w:ascii="Times New Roman" w:hAnsi="Times New Roman"/>
          <w:b/>
          <w:i/>
          <w:sz w:val="28"/>
          <w:szCs w:val="24"/>
        </w:rPr>
      </w:pPr>
      <w:r>
        <w:rPr>
          <w:b/>
          <w:i/>
          <w:sz w:val="28"/>
          <w:szCs w:val="24"/>
        </w:rPr>
        <w:t xml:space="preserve">Ход выполнения</w:t>
      </w:r>
      <w:r/>
    </w:p>
    <w:p>
      <w:pPr>
        <w:pStyle w:val="860"/>
        <w:ind w:left="0" w:right="0" w:firstLine="709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  <w:t xml:space="preserve">Объявляем массив чисел, прос</w:t>
      </w:r>
      <w:r>
        <w:rPr>
          <w:rFonts w:ascii="Times New Roman" w:hAnsi="Times New Roman"/>
          <w:color w:val="000000"/>
          <w:highlight w:val="none"/>
        </w:rPr>
        <w:t xml:space="preserve">им пользователя их заполнить. Объявляем две переменные под минимальное и максимальное значение. В цикле проходимся и сравниваем текущее значение цикла с максимальным и минимальным значениями, и при необходимости их перезаписываем. Выводи полученные данные.</w:t>
      </w:r>
      <w:r/>
    </w:p>
    <w:p>
      <w:pPr>
        <w:pStyle w:val="860"/>
        <w:ind w:left="0" w:right="0" w:firstLine="709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  <w:t xml:space="preserve">На листинге 1 представлен код программы. На рисунке 1 – результат теста программы.</w:t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60"/>
        <w:ind w:left="0" w:right="0" w:firstLine="0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  <w:t xml:space="preserve">Листинг 1 – Код программы</w:t>
      </w:r>
      <w:r>
        <w:rPr>
          <w:rFonts w:ascii="Times New Roman" w:hAnsi="Times New Roman"/>
          <w:color w:val="000000"/>
          <w:highlight w:val="none"/>
        </w:rPr>
      </w:r>
      <w:r/>
    </w:p>
    <w:tbl>
      <w:tblPr>
        <w:tblStyle w:val="660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8896"/>
      </w:tblGrid>
      <w:tr>
        <w:trPr/>
        <w:tc>
          <w:tcPr>
            <w:tcW w:w="675" w:type="dxa"/>
            <w:textDirection w:val="lrTb"/>
            <w:noWrap w:val="false"/>
          </w:tcPr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3.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4.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5.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6.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7.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8.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9.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10.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11.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12.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13.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14.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15.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16.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17.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18.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19.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20.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21.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22.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23.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24.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25.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26.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27.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28.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29.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</w:tc>
        <w:tc>
          <w:tcPr>
            <w:tcW w:w="8896" w:type="dxa"/>
            <w:textDirection w:val="lrTb"/>
            <w:noWrap w:val="false"/>
          </w:tcPr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  <w:highlight w:val="none"/>
              </w:rPr>
              <w:t xml:space="preserve">#include &lt;iostream&gt;</w:t>
            </w:r>
            <w:r>
              <w:rPr>
                <w:rFonts w:ascii="Times New Roman" w:hAnsi="Times New Roman" w:cs="Times New Roman" w:eastAsia="Times New Roman"/>
                <w:sz w:val="28"/>
                <w:highlight w:val="none"/>
              </w:rPr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  <w:highlight w:val="none"/>
              </w:rPr>
              <w:t xml:space="preserve">using namespace std;</w:t>
            </w:r>
            <w:r>
              <w:rPr>
                <w:rFonts w:ascii="Times New Roman" w:hAnsi="Times New Roman" w:cs="Times New Roman" w:eastAsia="Times New Roman"/>
                <w:sz w:val="28"/>
                <w:highlight w:val="none"/>
              </w:rPr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  <w:highlight w:val="none"/>
              </w:rPr>
              <w:t xml:space="preserve">int find_max(int a[3]);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  <w:highlight w:val="none"/>
              </w:rPr>
              <w:t xml:space="preserve">int find_min(int a[3]);</w:t>
            </w:r>
            <w:r>
              <w:rPr>
                <w:rFonts w:ascii="Times New Roman" w:hAnsi="Times New Roman" w:cs="Times New Roman" w:eastAsia="Times New Roman"/>
                <w:sz w:val="28"/>
                <w:highlight w:val="none"/>
              </w:rPr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int main(){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    int a[3];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    cout &lt;&lt; "Введите 3 числа: ";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    cin &gt;&gt; a[0] &gt;&gt; a[1] &gt;&gt; a[2];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    cout &lt;&lt; "Max: " &lt;&lt; find_max(a) &lt;&lt; " Min: " &lt;&lt; find_min(a) &lt;&lt; endl;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    return 0;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}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int find_max(int a[3]){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    int max = a[0];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    for (int i = 0; i &lt; 3; ++i){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        if(a[i]&gt;max){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            max = a[i];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        }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    }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    return max;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}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int find_min(int a[3]){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    int min = a[0];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    for (int i = 0; i &lt; 3; ++i){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        if (a[i]&lt;min){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            min = a[i];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        }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    }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    return min;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}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</w:tc>
      </w:tr>
    </w:tbl>
    <w:p>
      <w:pPr>
        <w:pStyle w:val="860"/>
        <w:ind w:left="0" w:right="0" w:firstLine="0"/>
        <w:jc w:val="center"/>
        <w:spacing w:line="360" w:lineRule="auto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/>
    </w:p>
    <w:p>
      <w:pPr>
        <w:pStyle w:val="860"/>
        <w:ind w:left="0" w:right="0" w:firstLine="0"/>
        <w:jc w:val="center"/>
        <w:spacing w:line="360" w:lineRule="auto"/>
        <w:rPr>
          <w:highlight w:val="none"/>
        </w:rPr>
      </w:pPr>
      <w:r>
        <w:rPr>
          <w:highlight w:val="none"/>
        </w:rPr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4857750" cy="695325"/>
                <wp:effectExtent l="0" t="0" r="0" b="0"/>
                <wp:docPr id="1" name="" hidden="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77241620" name="" hidden="0"/>
                        <pic:cNvPicPr>
                          <a:picLocks noChangeAspect="1"/>
                        </pic:cNvPicPr>
                        <pic:nvPr isPhoto="0" userDrawn="0"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57750" cy="6953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mso-wrap-distance-left:0.0pt;mso-wrap-distance-top:0.0pt;mso-wrap-distance-right:0.0pt;mso-wrap-distance-bottom:0.0pt;width:382.5pt;height:54.8pt;" stroked="false">
                <v:path textboxrect="0,0,0,0"/>
                <v:imagedata r:id="rId9" o:title=""/>
              </v:shape>
            </w:pict>
          </mc:Fallback>
        </mc:AlternateContent>
      </w:r>
      <w:r>
        <w:rPr>
          <w:highlight w:val="none"/>
        </w:rPr>
      </w:r>
      <w:r/>
    </w:p>
    <w:p>
      <w:pPr>
        <w:pStyle w:val="860"/>
        <w:ind w:left="0" w:right="0" w:firstLine="0"/>
        <w:jc w:val="center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highlight w:val="none"/>
        </w:rPr>
        <w:t xml:space="preserve">Рисунок 1 – Работа программы</w:t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60"/>
        <w:ind w:left="0" w:right="0" w:firstLine="0"/>
        <w:jc w:val="center"/>
        <w:spacing w:line="360" w:lineRule="auto"/>
        <w:rPr>
          <w:highlight w:val="none"/>
        </w:rPr>
      </w:pPr>
      <w:r>
        <w:rPr>
          <w:rFonts w:ascii="Times New Roman" w:hAnsi="Times New Roman"/>
          <w:color w:val="000000"/>
          <w:highlight w:val="none"/>
        </w:rPr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60"/>
        <w:jc w:val="both"/>
        <w:spacing w:line="360" w:lineRule="auto"/>
        <w:rPr>
          <w:rFonts w:ascii="Times New Roman" w:hAnsi="Times New Roman"/>
          <w:b/>
          <w:i/>
          <w:color w:val="000000"/>
          <w:highlight w:val="none"/>
        </w:rPr>
      </w:pPr>
      <w:r>
        <w:rPr>
          <w:rFonts w:ascii="Times New Roman" w:hAnsi="Times New Roman"/>
          <w:b/>
          <w:i/>
          <w:color w:val="000000" w:themeColor="text1"/>
        </w:rPr>
      </w:r>
      <w:r>
        <w:rPr>
          <w:rFonts w:ascii="Times New Roman" w:hAnsi="Times New Roman"/>
          <w:b/>
          <w:i/>
          <w:color w:val="000000" w:themeColor="text1"/>
        </w:rPr>
        <w:t xml:space="preserve">Задание</w:t>
      </w:r>
      <w:r>
        <w:rPr>
          <w:rFonts w:ascii="Times New Roman" w:hAnsi="Times New Roman"/>
          <w:b/>
          <w:i/>
          <w:color w:val="000000" w:themeColor="text1"/>
        </w:rPr>
        <w:t xml:space="preserve"> №2:</w:t>
      </w:r>
      <w:r>
        <w:rPr>
          <w:rFonts w:ascii="Times New Roman" w:hAnsi="Times New Roman"/>
          <w:color w:val="000000" w:themeColor="text1"/>
        </w:rPr>
        <w:t xml:space="preserve"> </w:t>
      </w:r>
      <w:r>
        <w:rPr>
          <w:rFonts w:ascii="Times New Roman" w:hAnsi="Times New Roman"/>
          <w:color w:val="000000" w:themeColor="text1"/>
        </w:rPr>
        <w:t xml:space="preserve">Напишите программу для печати первых 50 натуральных чисел с использованием рекурсии.</w:t>
      </w:r>
      <w:r>
        <w:rPr>
          <w:rFonts w:ascii="Times New Roman" w:hAnsi="Times New Roman"/>
          <w:b/>
          <w:i/>
          <w:color w:val="000000" w:themeColor="text1"/>
        </w:rPr>
      </w:r>
      <w:r/>
    </w:p>
    <w:p>
      <w:pPr>
        <w:pStyle w:val="860"/>
        <w:jc w:val="both"/>
        <w:spacing w:line="36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</w:r>
      <w:r>
        <w:rPr>
          <w:rFonts w:ascii="Times New Roman" w:hAnsi="Times New Roman"/>
          <w:color w:val="000000"/>
        </w:rPr>
      </w:r>
      <w:r/>
    </w:p>
    <w:p>
      <w:pPr>
        <w:pStyle w:val="860"/>
        <w:jc w:val="both"/>
        <w:spacing w:line="36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</w:r>
      <w:r>
        <w:rPr>
          <w:rFonts w:ascii="Times New Roman" w:hAnsi="Times New Roman"/>
          <w:color w:val="000000"/>
        </w:rPr>
      </w:r>
      <w:r/>
    </w:p>
    <w:p>
      <w:pPr>
        <w:pStyle w:val="860"/>
        <w:jc w:val="both"/>
        <w:spacing w:line="36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i/>
          <w:color w:val="000000" w:themeColor="text1"/>
          <w:highlight w:val="none"/>
        </w:rPr>
      </w:r>
      <w:r>
        <w:rPr>
          <w:rFonts w:ascii="Times New Roman" w:hAnsi="Times New Roman"/>
          <w:b/>
          <w:i/>
          <w:color w:val="000000" w:themeColor="text1"/>
          <w:highlight w:val="none"/>
        </w:rPr>
      </w:r>
      <w:r/>
    </w:p>
    <w:p>
      <w:pPr>
        <w:pStyle w:val="860"/>
        <w:ind w:firstLine="709"/>
        <w:jc w:val="center"/>
        <w:rPr>
          <w:rFonts w:ascii="Times New Roman" w:hAnsi="Times New Roman"/>
        </w:rPr>
      </w:pPr>
      <w:r>
        <w:rPr>
          <w:b/>
          <w:i/>
          <w:sz w:val="28"/>
          <w:szCs w:val="24"/>
        </w:rPr>
        <w:t xml:space="preserve">Ход выполнения</w:t>
      </w:r>
      <w:r>
        <w:rPr>
          <w:rFonts w:ascii="Times New Roman" w:hAnsi="Times New Roman"/>
          <w:b/>
          <w:i/>
          <w:sz w:val="28"/>
          <w:szCs w:val="24"/>
        </w:rPr>
      </w:r>
      <w:r/>
    </w:p>
    <w:p>
      <w:pPr>
        <w:pStyle w:val="860"/>
        <w:ind w:left="0" w:right="0" w:firstLine="709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  <w:t xml:space="preserve">Вызываем функцию-рекурсию, передаём в неё число, с которого будем начинать и то, которым будем заканчивать. В функции проверяем не достигли ли мы конца, выводим число, вызываем функцию снова, увеличив число на единицу.</w:t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60"/>
        <w:ind w:left="0" w:right="0" w:firstLine="709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  <w:t xml:space="preserve">Код программы представлен на листинге 2. Тест программы – на рисунке 2.</w:t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60"/>
        <w:ind w:left="0" w:right="0" w:firstLine="0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  <w:t xml:space="preserve">Листинг 2 – Код программы</w:t>
      </w:r>
      <w:r>
        <w:rPr>
          <w:rFonts w:ascii="Times New Roman" w:hAnsi="Times New Roman"/>
          <w:color w:val="000000"/>
          <w:highlight w:val="none"/>
        </w:rPr>
      </w:r>
      <w:r/>
    </w:p>
    <w:tbl>
      <w:tblPr>
        <w:tblStyle w:val="660"/>
        <w:tblW w:w="0" w:type="auto"/>
        <w:tblLayout w:type="fixed"/>
        <w:tblLook w:val="04A0" w:firstRow="1" w:lastRow="0" w:firstColumn="1" w:lastColumn="0" w:noHBand="0" w:noVBand="1"/>
      </w:tblPr>
      <w:tblGrid>
        <w:gridCol w:w="816"/>
        <w:gridCol w:w="8755"/>
      </w:tblGrid>
      <w:tr>
        <w:trPr/>
        <w:tc>
          <w:tcPr>
            <w:tcW w:w="816" w:type="dxa"/>
            <w:textDirection w:val="lrTb"/>
            <w:noWrap w:val="false"/>
          </w:tcPr>
          <w:p>
            <w:pPr>
              <w:pStyle w:val="860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  <w:t xml:space="preserve">1.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  <w:t xml:space="preserve">2.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  <w:t xml:space="preserve">3.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  <w:t xml:space="preserve">4.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  <w:t xml:space="preserve">5.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  <w:t xml:space="preserve">6.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  <w:t xml:space="preserve">7.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  <w:t xml:space="preserve">8.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  <w:t xml:space="preserve">9.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  <w:t xml:space="preserve">10.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  <w:t xml:space="preserve">11.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  <w:t xml:space="preserve">12.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  <w:t xml:space="preserve">13.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after="0" w:afterAutospacing="0"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  <w:highlight w:val="none"/>
              </w:rPr>
              <w:t xml:space="preserve">14.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</w:tc>
        <w:tc>
          <w:tcPr>
            <w:tcW w:w="8755" w:type="dxa"/>
            <w:textDirection w:val="lrTb"/>
            <w:noWrap w:val="false"/>
          </w:tcPr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#include &lt;iostream&gt;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using namespace std;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void printing_numbers(int n, int to);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int main(){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    printing_numbers(1, 50);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    cout &lt;&lt; endl;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    return 0;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}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void printing_numbers(int n, int to){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    if(n &lt;= to){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        cout &lt;&lt; n &lt;&lt; " ";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        printing_numbers(n+1, to);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    }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}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</w:tc>
      </w:tr>
    </w:tbl>
    <w:p>
      <w:pPr>
        <w:pStyle w:val="860"/>
        <w:ind w:left="0" w:right="0" w:firstLine="0"/>
        <w:jc w:val="center"/>
        <w:spacing w:line="360" w:lineRule="auto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/>
    </w:p>
    <w:p>
      <w:pPr>
        <w:pStyle w:val="860"/>
        <w:ind w:left="0" w:right="0" w:firstLine="0"/>
        <w:jc w:val="center"/>
        <w:spacing w:line="360" w:lineRule="auto"/>
        <w:rPr>
          <w:highlight w:val="none"/>
        </w:rPr>
      </w:pPr>
      <w:r>
        <w:rPr>
          <w:highlight w:val="none"/>
        </w:rPr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5940425" cy="364223"/>
                <wp:effectExtent l="0" t="0" r="0" b="0"/>
                <wp:docPr id="2" name="" hidden="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34964908" name="" hidden="0"/>
                        <pic:cNvPicPr>
                          <a:picLocks noChangeAspect="1"/>
                        </pic:cNvPicPr>
                        <pic:nvPr isPhoto="0" userDrawn="0"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5940424" cy="36422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mso-wrap-distance-left:0.0pt;mso-wrap-distance-top:0.0pt;mso-wrap-distance-right:0.0pt;mso-wrap-distance-bottom:0.0pt;width:467.8pt;height:28.7pt;" stroked="false">
                <v:path textboxrect="0,0,0,0"/>
                <v:imagedata r:id="rId10" o:title=""/>
              </v:shape>
            </w:pict>
          </mc:Fallback>
        </mc:AlternateContent>
      </w:r>
      <w:r>
        <w:rPr>
          <w:highlight w:val="none"/>
        </w:rPr>
      </w:r>
      <w:r/>
    </w:p>
    <w:p>
      <w:pPr>
        <w:pStyle w:val="860"/>
        <w:ind w:left="0" w:right="0" w:firstLine="0"/>
        <w:jc w:val="center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highlight w:val="none"/>
        </w:rPr>
        <w:t xml:space="preserve">Рисунок 2 – Тест программы</w:t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60"/>
        <w:ind w:left="0" w:right="0" w:firstLine="709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60"/>
        <w:jc w:val="both"/>
        <w:spacing w:line="360" w:lineRule="auto"/>
        <w:rPr>
          <w:rFonts w:ascii="Times New Roman" w:hAnsi="Times New Roman"/>
          <w:b/>
          <w:i/>
          <w:color w:val="000000"/>
          <w:highlight w:val="none"/>
        </w:rPr>
      </w:pPr>
      <w:r>
        <w:rPr>
          <w:rFonts w:ascii="Times New Roman" w:hAnsi="Times New Roman"/>
          <w:b/>
          <w:i/>
          <w:color w:val="000000" w:themeColor="text1"/>
        </w:rPr>
      </w:r>
      <w:r>
        <w:rPr>
          <w:rFonts w:ascii="Times New Roman" w:hAnsi="Times New Roman"/>
          <w:b/>
          <w:i/>
          <w:color w:val="000000" w:themeColor="text1"/>
        </w:rPr>
        <w:t xml:space="preserve">Задание</w:t>
      </w:r>
      <w:r>
        <w:rPr>
          <w:rFonts w:ascii="Times New Roman" w:hAnsi="Times New Roman"/>
          <w:b/>
          <w:i/>
          <w:color w:val="000000" w:themeColor="text1"/>
        </w:rPr>
        <w:t xml:space="preserve"> </w:t>
      </w:r>
      <w:r>
        <w:rPr>
          <w:rFonts w:ascii="Times New Roman" w:hAnsi="Times New Roman"/>
          <w:b/>
          <w:i/>
          <w:color w:val="000000" w:themeColor="text1"/>
        </w:rPr>
        <w:t xml:space="preserve">№3</w:t>
      </w:r>
      <w:r>
        <w:rPr>
          <w:rFonts w:ascii="Times New Roman" w:hAnsi="Times New Roman"/>
          <w:b/>
          <w:i/>
          <w:color w:val="000000" w:themeColor="text1"/>
        </w:rPr>
        <w:t xml:space="preserve">:</w:t>
      </w:r>
      <w:r>
        <w:rPr>
          <w:rFonts w:ascii="Times New Roman" w:hAnsi="Times New Roman"/>
          <w:b/>
          <w:i/>
          <w:color w:val="000000" w:themeColor="text1"/>
        </w:rPr>
        <w:t xml:space="preserve"> </w:t>
      </w:r>
      <w:r>
        <w:rPr>
          <w:rFonts w:ascii="Times New Roman" w:hAnsi="Times New Roman"/>
          <w:color w:val="000000" w:themeColor="text1"/>
        </w:rPr>
        <w:t xml:space="preserve">Нап</w:t>
      </w:r>
      <w:r>
        <w:rPr>
          <w:rFonts w:ascii="Times New Roman" w:hAnsi="Times New Roman"/>
          <w:color w:val="000000" w:themeColor="text1"/>
        </w:rPr>
        <w:t xml:space="preserve">ишите программу, которая </w:t>
      </w:r>
      <w:r>
        <w:rPr>
          <w:rFonts w:ascii="Times New Roman" w:hAnsi="Times New Roman"/>
          <w:color w:val="000000" w:themeColor="text1"/>
        </w:rPr>
        <w:t xml:space="preserve">преобраз</w:t>
      </w:r>
      <w:r>
        <w:rPr>
          <w:rFonts w:ascii="Times New Roman" w:hAnsi="Times New Roman"/>
          <w:color w:val="000000" w:themeColor="text1"/>
        </w:rPr>
        <w:t xml:space="preserve">ует введённое пользователем</w:t>
      </w:r>
      <w:r>
        <w:rPr>
          <w:rFonts w:ascii="Times New Roman" w:hAnsi="Times New Roman"/>
          <w:color w:val="000000" w:themeColor="text1"/>
        </w:rPr>
        <w:t xml:space="preserve"> десятично</w:t>
      </w:r>
      <w:r>
        <w:rPr>
          <w:rFonts w:ascii="Times New Roman" w:hAnsi="Times New Roman"/>
          <w:color w:val="000000" w:themeColor="text1"/>
        </w:rPr>
        <w:t xml:space="preserve">е</w:t>
      </w:r>
      <w:r>
        <w:rPr>
          <w:rFonts w:ascii="Times New Roman" w:hAnsi="Times New Roman"/>
          <w:color w:val="000000" w:themeColor="text1"/>
        </w:rPr>
        <w:t xml:space="preserve"> числ</w:t>
      </w:r>
      <w:r>
        <w:rPr>
          <w:rFonts w:ascii="Times New Roman" w:hAnsi="Times New Roman"/>
          <w:color w:val="000000" w:themeColor="text1"/>
        </w:rPr>
        <w:t xml:space="preserve">о</w:t>
      </w:r>
      <w:r>
        <w:rPr>
          <w:rFonts w:ascii="Times New Roman" w:hAnsi="Times New Roman"/>
          <w:color w:val="000000" w:themeColor="text1"/>
        </w:rPr>
        <w:t xml:space="preserve"> в двоичное с использованием рекурсии.</w:t>
      </w:r>
      <w:r>
        <w:rPr>
          <w:rFonts w:ascii="Times New Roman" w:hAnsi="Times New Roman"/>
          <w:b/>
          <w:i/>
          <w:color w:val="000000" w:themeColor="text1"/>
        </w:rPr>
      </w:r>
      <w:r/>
    </w:p>
    <w:p>
      <w:pPr>
        <w:pStyle w:val="860"/>
        <w:jc w:val="both"/>
        <w:spacing w:line="36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i/>
          <w:color w:val="000000" w:themeColor="text1"/>
          <w:highlight w:val="none"/>
        </w:rPr>
      </w:r>
      <w:r>
        <w:rPr>
          <w:rFonts w:ascii="Times New Roman" w:hAnsi="Times New Roman"/>
          <w:b/>
          <w:i/>
          <w:color w:val="000000" w:themeColor="text1"/>
          <w:highlight w:val="none"/>
        </w:rPr>
      </w:r>
      <w:r/>
    </w:p>
    <w:p>
      <w:pPr>
        <w:pStyle w:val="860"/>
        <w:ind w:firstLine="709"/>
        <w:jc w:val="center"/>
        <w:rPr>
          <w:rFonts w:ascii="Times New Roman" w:hAnsi="Times New Roman"/>
        </w:rPr>
      </w:pPr>
      <w:r>
        <w:rPr>
          <w:b/>
          <w:i/>
          <w:sz w:val="28"/>
          <w:szCs w:val="24"/>
        </w:rPr>
        <w:t xml:space="preserve">Ход выполнения</w:t>
      </w:r>
      <w:r>
        <w:rPr>
          <w:rFonts w:ascii="Times New Roman" w:hAnsi="Times New Roman"/>
          <w:b/>
          <w:i/>
          <w:sz w:val="28"/>
          <w:szCs w:val="24"/>
        </w:rPr>
      </w:r>
      <w:r/>
    </w:p>
    <w:p>
      <w:pPr>
        <w:pStyle w:val="860"/>
        <w:ind w:left="0" w:right="0" w:firstLine="709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  <w:t xml:space="preserve">Запрашиваем у пользователя число, передаём его в функцию, где  к остатку от деления на два прибавляется умноженный на десять результат вызова этой же функции с поделённым на 2 переданным числом, тем самым получая перевод из десятичной системы в двоичную.</w:t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60"/>
        <w:ind w:left="0" w:right="0" w:firstLine="709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  <w:t xml:space="preserve">Код программы представлен на листинге 3, результат тестов на рисунке 3.</w:t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60"/>
        <w:ind w:left="0" w:right="0" w:firstLine="0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  <w:t xml:space="preserve">Листинг 3 – </w:t>
      </w:r>
      <w:r>
        <w:rPr>
          <w:rFonts w:ascii="Times New Roman" w:hAnsi="Times New Roman"/>
          <w:color w:val="000000"/>
          <w:highlight w:val="none"/>
        </w:rPr>
        <w:t xml:space="preserve">Код программы</w:t>
      </w:r>
      <w:r>
        <w:rPr>
          <w:rFonts w:ascii="Times New Roman" w:hAnsi="Times New Roman"/>
          <w:color w:val="000000"/>
          <w:highlight w:val="none"/>
        </w:rPr>
      </w:r>
      <w:r/>
    </w:p>
    <w:tbl>
      <w:tblPr>
        <w:tblStyle w:val="660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8896"/>
      </w:tblGrid>
      <w:tr>
        <w:trPr/>
        <w:tc>
          <w:tcPr>
            <w:tcW w:w="675" w:type="dxa"/>
            <w:textDirection w:val="lrTb"/>
            <w:noWrap w:val="false"/>
          </w:tcPr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3.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4.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5.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6.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7.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8.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9.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10.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11.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12.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13.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14.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15.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16.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</w:tc>
        <w:tc>
          <w:tcPr>
            <w:tcW w:w="8896" w:type="dxa"/>
            <w:textDirection w:val="lrTb"/>
            <w:noWrap w:val="false"/>
          </w:tcPr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#include &lt;iostream&gt;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using namespace std;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int find(int decimal_number);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int main(){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    cout &lt;&lt; "Введите число: ";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    int num;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    cin &gt;&gt; num;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    cout &lt;&lt; "Двоичная форма: " &lt;&lt; find(num) &lt;&lt; endl;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    return 0;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}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int find(int decimal_number){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    if (decimal_number == 0) 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        return 0; 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    else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        return (decimal_number % 2 + 10 * find(decimal_number / 2));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} 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</w:tc>
      </w:tr>
    </w:tbl>
    <w:p>
      <w:pPr>
        <w:pStyle w:val="860"/>
        <w:ind w:left="0" w:right="0" w:firstLine="709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60"/>
        <w:ind w:left="0" w:right="0" w:firstLine="0"/>
        <w:jc w:val="center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4819650" cy="400050"/>
                <wp:effectExtent l="0" t="0" r="0" b="0"/>
                <wp:docPr id="3" name="" hidden="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93469195" name="" hidden="0"/>
                        <pic:cNvPicPr>
                          <a:picLocks noChangeAspect="1"/>
                        </pic:cNvPicPr>
                        <pic:nvPr isPhoto="0" userDrawn="0"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4819649" cy="4000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mso-wrap-distance-left:0.0pt;mso-wrap-distance-top:0.0pt;mso-wrap-distance-right:0.0pt;mso-wrap-distance-bottom:0.0pt;width:379.5pt;height:31.5pt;" stroked="false">
                <v:path textboxrect="0,0,0,0"/>
                <v:imagedata r:id="rId11" o:title=""/>
              </v:shape>
            </w:pict>
          </mc:Fallback>
        </mc:AlternateContent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60"/>
        <w:ind w:left="0" w:right="0" w:firstLine="0"/>
        <w:jc w:val="center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  <w:t xml:space="preserve">Рисунок 3 – Тест программы</w:t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60"/>
        <w:ind w:left="0" w:right="0" w:firstLine="0"/>
        <w:jc w:val="center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60"/>
        <w:jc w:val="both"/>
        <w:spacing w:line="36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i/>
          <w:color w:val="000000" w:themeColor="text1"/>
        </w:rPr>
        <w:t xml:space="preserve">Задание</w:t>
      </w:r>
      <w:r>
        <w:rPr>
          <w:rFonts w:ascii="Times New Roman" w:hAnsi="Times New Roman"/>
          <w:b/>
          <w:i/>
          <w:color w:val="000000" w:themeColor="text1"/>
        </w:rPr>
        <w:t xml:space="preserve"> </w:t>
      </w:r>
      <w:r>
        <w:rPr>
          <w:rFonts w:ascii="Times New Roman" w:hAnsi="Times New Roman"/>
          <w:b/>
          <w:i/>
          <w:color w:val="000000" w:themeColor="text1"/>
        </w:rPr>
        <w:t xml:space="preserve">№</w:t>
      </w:r>
      <w:r>
        <w:rPr>
          <w:rFonts w:ascii="Times New Roman" w:hAnsi="Times New Roman"/>
          <w:b/>
          <w:i/>
          <w:color w:val="000000" w:themeColor="text1"/>
        </w:rPr>
        <w:t xml:space="preserve">4</w:t>
      </w:r>
      <w:r>
        <w:rPr>
          <w:rFonts w:ascii="Times New Roman" w:hAnsi="Times New Roman"/>
          <w:b/>
          <w:i/>
          <w:color w:val="000000" w:themeColor="text1"/>
        </w:rPr>
        <w:t xml:space="preserve">:</w:t>
      </w:r>
      <w:r>
        <w:rPr>
          <w:rFonts w:ascii="Times New Roman" w:hAnsi="Times New Roman"/>
          <w:b/>
          <w:i/>
          <w:color w:val="000000" w:themeColor="text1"/>
        </w:rPr>
        <w:t xml:space="preserve"> </w:t>
      </w:r>
      <w:r>
        <w:rPr>
          <w:rFonts w:ascii="Times New Roman" w:hAnsi="Times New Roman"/>
          <w:color w:val="000000" w:themeColor="text1"/>
        </w:rPr>
        <w:t xml:space="preserve">Напишите программу, в которой пользователь вводит первое и второе число (отрезок)</w:t>
      </w:r>
      <w:r>
        <w:rPr>
          <w:rFonts w:ascii="Times New Roman" w:hAnsi="Times New Roman"/>
          <w:color w:val="000000" w:themeColor="text1"/>
        </w:rPr>
        <w:t xml:space="preserve"> и программа определяет, сколько чётных положительных чисел в этом промежутке.</w:t>
      </w:r>
      <w:r>
        <w:rPr>
          <w:rFonts w:ascii="Times New Roman" w:hAnsi="Times New Roman"/>
          <w:color w:val="000000"/>
        </w:rPr>
      </w:r>
      <w:r/>
    </w:p>
    <w:p>
      <w:pPr>
        <w:pStyle w:val="860"/>
        <w:jc w:val="both"/>
        <w:spacing w:line="36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 w:themeColor="text1"/>
        </w:rPr>
        <w:t xml:space="preserve">Используйте внешний метод описания функции и подключите заголовочный файл к файлу с главной функцией.</w:t>
      </w:r>
      <w:r>
        <w:rPr>
          <w:rFonts w:ascii="Times New Roman" w:hAnsi="Times New Roman"/>
          <w:b/>
          <w:i/>
          <w:color w:val="000000" w:themeColor="text1"/>
        </w:rPr>
      </w:r>
      <w:r/>
    </w:p>
    <w:p>
      <w:pPr>
        <w:pStyle w:val="860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 w:themeColor="text1"/>
          <w:highlight w:val="none"/>
        </w:rPr>
      </w:r>
      <w:r>
        <w:rPr>
          <w:rFonts w:ascii="Times New Roman" w:hAnsi="Times New Roman"/>
          <w:color w:val="000000" w:themeColor="text1"/>
          <w:highlight w:val="none"/>
        </w:rPr>
      </w:r>
      <w:r/>
    </w:p>
    <w:p>
      <w:pPr>
        <w:pStyle w:val="860"/>
        <w:ind w:left="0" w:right="0" w:firstLine="0"/>
        <w:jc w:val="center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</w:r>
      <w:r>
        <w:rPr>
          <w:b/>
          <w:i/>
          <w:sz w:val="28"/>
          <w:szCs w:val="24"/>
        </w:rPr>
        <w:t xml:space="preserve">Ход выполнения</w:t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60"/>
        <w:ind w:left="0" w:right="0" w:firstLine="709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</w:r>
      <w:r>
        <w:rPr>
          <w:rFonts w:ascii="Times New Roman" w:hAnsi="Times New Roman"/>
          <w:color w:val="000000"/>
          <w:highlight w:val="none"/>
        </w:rPr>
        <w:t xml:space="preserve">Запрашиваем у пользователя два числа. Передаём их в функцию, которую импортируем из заголовочного файла.</w:t>
      </w:r>
      <w:r/>
    </w:p>
    <w:p>
      <w:pPr>
        <w:pStyle w:val="860"/>
        <w:ind w:left="0" w:right="0" w:firstLine="709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  <w:t xml:space="preserve">Здесь в цикле, пока второе число больше 0 и первого числа прибавляем единицу к счётчику и декрементируем второе число. После чего возвращаем счётчик.</w:t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60"/>
        <w:ind w:left="0" w:right="0" w:firstLine="709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  <w:t xml:space="preserve">Код основной программы представлен на листинге 4, заголовочного файла – 5, тест на рисунке 4.</w:t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60"/>
        <w:ind w:left="0" w:right="0" w:firstLine="0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  <w:t xml:space="preserve">Листинг 4 – Код программы</w:t>
      </w:r>
      <w:r/>
    </w:p>
    <w:tbl>
      <w:tblPr>
        <w:tblStyle w:val="660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8896"/>
      </w:tblGrid>
      <w:tr>
        <w:trPr/>
        <w:tc>
          <w:tcPr>
            <w:tcW w:w="675" w:type="dxa"/>
            <w:textDirection w:val="lrTb"/>
            <w:noWrap w:val="false"/>
          </w:tcPr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3.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4.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5.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6.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7.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8.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9.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10.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</w:tc>
        <w:tc>
          <w:tcPr>
            <w:tcW w:w="8896" w:type="dxa"/>
            <w:textDirection w:val="lrTb"/>
            <w:noWrap w:val="false"/>
          </w:tcPr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#include &lt;iostream&gt;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#include "find_4.h"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using namespace std;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int main(){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    cout &lt;&lt; "Введите отезок: ";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    int a, b;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    cin &gt;&gt; a &gt;&gt; b;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    cout &lt;&lt; "Положительных чисел: " &lt;&lt; find(a, b) &lt;&lt; endl;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    return 0;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}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</w:tc>
      </w:tr>
    </w:tbl>
    <w:p>
      <w:pPr>
        <w:pStyle w:val="860"/>
        <w:ind w:left="0" w:right="0" w:firstLine="709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60"/>
        <w:ind w:left="0" w:right="0" w:firstLine="0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  <w:t xml:space="preserve">Листинг 5 – Код программы</w:t>
      </w:r>
      <w:r>
        <w:rPr>
          <w:rFonts w:ascii="Times New Roman" w:hAnsi="Times New Roman"/>
          <w:color w:val="000000"/>
          <w:highlight w:val="none"/>
        </w:rPr>
      </w:r>
      <w:r/>
    </w:p>
    <w:tbl>
      <w:tblPr>
        <w:tblStyle w:val="660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8896"/>
      </w:tblGrid>
      <w:tr>
        <w:trPr/>
        <w:tc>
          <w:tcPr>
            <w:tcW w:w="675" w:type="dxa"/>
            <w:textDirection w:val="lrTb"/>
            <w:noWrap w:val="false"/>
          </w:tcPr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3.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4.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5.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6.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7.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8.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9.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</w:tc>
        <w:tc>
          <w:tcPr>
            <w:tcW w:w="8896" w:type="dxa"/>
            <w:textDirection w:val="lrTb"/>
            <w:noWrap w:val="false"/>
          </w:tcPr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int find(int a, int b){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    int num = 0;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    while(b&gt;0 &amp;&amp; b&gt;a){</w:t>
            </w:r>
            <w:r/>
          </w:p>
          <w:p>
            <w:pPr>
              <w:spacing w:after="0" w:afterAutospacing="0" w:line="360" w:lineRule="auto"/>
              <w:rPr>
                <w:rFonts w:ascii="Times New Roman" w:hAnsi="Times New Roman" w:cs="Times New Roman" w:eastAsia="Times New Roman"/>
                <w:sz w:val="28"/>
              </w:rPr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        </w:t>
            </w:r>
            <w:r>
              <w:rPr>
                <w:rFonts w:ascii="Times New Roman" w:hAnsi="Times New Roman" w:cs="Times New Roman" w:eastAsia="Times New Roman"/>
                <w:sz w:val="28"/>
              </w:rPr>
              <w:t xml:space="preserve">if(b%2 == 0)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            num++;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        b--;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    }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    return num;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}</w:t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</w:p>
        </w:tc>
      </w:tr>
    </w:tbl>
    <w:p>
      <w:pPr>
        <w:pStyle w:val="860"/>
        <w:ind w:left="0" w:right="0" w:firstLine="0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60"/>
        <w:ind w:left="0" w:right="0" w:firstLine="0"/>
        <w:jc w:val="center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4876800" cy="533400"/>
                <wp:effectExtent l="0" t="0" r="0" b="0"/>
                <wp:docPr id="4" name="" hidden="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8441644" name="" hidden="0"/>
                        <pic:cNvPicPr>
                          <a:picLocks noChangeAspect="1"/>
                        </pic:cNvPicPr>
                        <pic:nvPr isPhoto="0" userDrawn="0"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4876799" cy="53339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3" o:spid="_x0000_s3" type="#_x0000_t75" style="mso-wrap-distance-left:0.0pt;mso-wrap-distance-top:0.0pt;mso-wrap-distance-right:0.0pt;mso-wrap-distance-bottom:0.0pt;width:384.0pt;height:42.0pt;" stroked="false">
                <v:path textboxrect="0,0,0,0"/>
                <v:imagedata r:id="rId12" o:title=""/>
              </v:shape>
            </w:pict>
          </mc:Fallback>
        </mc:AlternateContent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60"/>
        <w:ind w:left="0" w:right="0" w:firstLine="0"/>
        <w:jc w:val="center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  <w:t xml:space="preserve">Рисунок 4 – Тест программы</w:t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60"/>
        <w:ind w:left="0" w:right="0" w:firstLine="709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60"/>
        <w:jc w:val="both"/>
        <w:spacing w:line="36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i/>
          <w:color w:val="000000" w:themeColor="text1"/>
        </w:rPr>
        <w:t xml:space="preserve">Задание</w:t>
      </w:r>
      <w:r>
        <w:rPr>
          <w:rFonts w:ascii="Times New Roman" w:hAnsi="Times New Roman"/>
          <w:b/>
          <w:i/>
          <w:color w:val="000000" w:themeColor="text1"/>
        </w:rPr>
        <w:t xml:space="preserve"> </w:t>
      </w:r>
      <w:r>
        <w:rPr>
          <w:rFonts w:ascii="Times New Roman" w:hAnsi="Times New Roman"/>
          <w:b/>
          <w:i/>
          <w:color w:val="000000" w:themeColor="text1"/>
        </w:rPr>
        <w:t xml:space="preserve">№</w:t>
      </w:r>
      <w:r>
        <w:rPr>
          <w:rFonts w:ascii="Times New Roman" w:hAnsi="Times New Roman"/>
          <w:b/>
          <w:i/>
          <w:color w:val="000000" w:themeColor="text1"/>
        </w:rPr>
        <w:t xml:space="preserve">5</w:t>
      </w:r>
      <w:r>
        <w:rPr>
          <w:rFonts w:ascii="Times New Roman" w:hAnsi="Times New Roman"/>
          <w:b/>
          <w:i/>
          <w:color w:val="000000" w:themeColor="text1"/>
        </w:rPr>
        <w:t xml:space="preserve">:</w:t>
      </w:r>
      <w:r>
        <w:rPr>
          <w:rFonts w:ascii="Times New Roman" w:hAnsi="Times New Roman"/>
          <w:b/>
          <w:i/>
          <w:color w:val="000000" w:themeColor="text1"/>
        </w:rPr>
        <w:t xml:space="preserve"> </w:t>
      </w:r>
      <w:r>
        <w:rPr>
          <w:rFonts w:ascii="Times New Roman" w:hAnsi="Times New Roman"/>
          <w:color w:val="000000" w:themeColor="text1"/>
        </w:rPr>
        <w:t xml:space="preserve">Напишите программу, которая предлагает</w:t>
      </w:r>
      <w:r>
        <w:rPr>
          <w:rFonts w:ascii="Times New Roman" w:hAnsi="Times New Roman"/>
          <w:color w:val="000000" w:themeColor="text1"/>
        </w:rPr>
        <w:t xml:space="preserve"> пользователю несколько игр на выбор:</w:t>
      </w:r>
      <w:r>
        <w:rPr>
          <w:rFonts w:ascii="Times New Roman" w:hAnsi="Times New Roman"/>
          <w:color w:val="000000"/>
        </w:rPr>
      </w:r>
      <w:r/>
    </w:p>
    <w:p>
      <w:pPr>
        <w:pStyle w:val="860"/>
        <w:numPr>
          <w:ilvl w:val="1"/>
          <w:numId w:val="12"/>
        </w:numPr>
        <w:ind w:left="0" w:firstLine="709"/>
        <w:jc w:val="both"/>
        <w:spacing w:line="360" w:lineRule="auto"/>
        <w:tabs>
          <w:tab w:val="left" w:pos="993" w:leader="none"/>
        </w:tabs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 w:themeColor="text1"/>
        </w:rPr>
        <w:t xml:space="preserve">Камень, ножницы, бумага (Практическая работа №4)</w:t>
      </w:r>
      <w:r>
        <w:rPr>
          <w:rFonts w:ascii="Times New Roman" w:hAnsi="Times New Roman"/>
          <w:color w:val="000000" w:themeColor="text1"/>
        </w:rPr>
        <w:t xml:space="preserve">;</w:t>
      </w:r>
      <w:r>
        <w:rPr>
          <w:rFonts w:ascii="Times New Roman" w:hAnsi="Times New Roman"/>
          <w:color w:val="000000"/>
        </w:rPr>
      </w:r>
      <w:r/>
    </w:p>
    <w:p>
      <w:pPr>
        <w:pStyle w:val="860"/>
        <w:numPr>
          <w:ilvl w:val="1"/>
          <w:numId w:val="12"/>
        </w:numPr>
        <w:ind w:left="0" w:firstLine="709"/>
        <w:jc w:val="both"/>
        <w:spacing w:line="360" w:lineRule="auto"/>
        <w:tabs>
          <w:tab w:val="left" w:pos="993" w:leader="none"/>
        </w:tabs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 w:themeColor="text1"/>
        </w:rPr>
        <w:t xml:space="preserve">Угадай число (Практическая работа №5)</w:t>
      </w:r>
      <w:r>
        <w:rPr>
          <w:rFonts w:ascii="Times New Roman" w:hAnsi="Times New Roman"/>
          <w:color w:val="000000" w:themeColor="text1"/>
          <w:lang w:val="en-US"/>
        </w:rPr>
        <w:t xml:space="preserve">;</w:t>
      </w:r>
      <w:r>
        <w:rPr>
          <w:rFonts w:ascii="Times New Roman" w:hAnsi="Times New Roman"/>
          <w:color w:val="000000"/>
        </w:rPr>
      </w:r>
      <w:r/>
    </w:p>
    <w:p>
      <w:pPr>
        <w:pStyle w:val="860"/>
        <w:numPr>
          <w:ilvl w:val="1"/>
          <w:numId w:val="12"/>
        </w:numPr>
        <w:ind w:left="0" w:firstLine="709"/>
        <w:jc w:val="both"/>
        <w:spacing w:line="360" w:lineRule="auto"/>
        <w:tabs>
          <w:tab w:val="left" w:pos="993" w:leader="none"/>
        </w:tabs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 w:themeColor="text1"/>
        </w:rPr>
        <w:t xml:space="preserve">Текстовый</w:t>
      </w:r>
      <w:r>
        <w:rPr>
          <w:rFonts w:ascii="Times New Roman" w:hAnsi="Times New Roman"/>
          <w:color w:val="000000" w:themeColor="text1"/>
        </w:rPr>
        <w:t xml:space="preserve"> </w:t>
      </w:r>
      <w:r>
        <w:rPr>
          <w:rFonts w:ascii="Times New Roman" w:hAnsi="Times New Roman"/>
          <w:color w:val="000000" w:themeColor="text1"/>
        </w:rPr>
        <w:t xml:space="preserve">квест</w:t>
      </w:r>
      <w:r>
        <w:rPr>
          <w:rFonts w:ascii="Times New Roman" w:hAnsi="Times New Roman"/>
          <w:color w:val="000000" w:themeColor="text1"/>
        </w:rPr>
        <w:t xml:space="preserve"> (Практическая работа №8)</w:t>
      </w:r>
      <w:r>
        <w:rPr>
          <w:rFonts w:ascii="Times New Roman" w:hAnsi="Times New Roman"/>
          <w:color w:val="000000" w:themeColor="text1"/>
          <w:lang w:val="en-US"/>
        </w:rPr>
        <w:t xml:space="preserve">;</w:t>
      </w:r>
      <w:r>
        <w:rPr>
          <w:rFonts w:ascii="Times New Roman" w:hAnsi="Times New Roman"/>
          <w:color w:val="000000"/>
        </w:rPr>
      </w:r>
      <w:r/>
    </w:p>
    <w:p>
      <w:pPr>
        <w:pStyle w:val="860"/>
        <w:numPr>
          <w:ilvl w:val="1"/>
          <w:numId w:val="12"/>
        </w:numPr>
        <w:ind w:left="0" w:firstLine="709"/>
        <w:jc w:val="both"/>
        <w:spacing w:line="360" w:lineRule="auto"/>
        <w:tabs>
          <w:tab w:val="left" w:pos="993" w:leader="none"/>
        </w:tabs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 w:themeColor="text1"/>
        </w:rPr>
        <w:t xml:space="preserve">Текстовый вариант «Поле чудес». Пояснения:</w:t>
      </w:r>
      <w:r>
        <w:rPr>
          <w:rFonts w:ascii="Times New Roman" w:hAnsi="Times New Roman"/>
          <w:color w:val="000000"/>
        </w:rPr>
      </w:r>
      <w:r/>
    </w:p>
    <w:p>
      <w:pPr>
        <w:pStyle w:val="860"/>
        <w:numPr>
          <w:ilvl w:val="0"/>
          <w:numId w:val="13"/>
        </w:numPr>
        <w:ind w:left="0" w:firstLine="709"/>
        <w:jc w:val="both"/>
        <w:spacing w:line="360" w:lineRule="auto"/>
        <w:tabs>
          <w:tab w:val="left" w:pos="993" w:leader="none"/>
        </w:tabs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 w:themeColor="text1"/>
        </w:rPr>
        <w:t xml:space="preserve">Есть тройка игроков: 2 «бота» и пользователь. </w:t>
      </w:r>
      <w:r>
        <w:rPr>
          <w:rFonts w:ascii="Times New Roman" w:hAnsi="Times New Roman"/>
          <w:color w:val="000000" w:themeColor="text1"/>
        </w:rPr>
        <w:t xml:space="preserve">О</w:t>
      </w:r>
      <w:r>
        <w:rPr>
          <w:rFonts w:ascii="Times New Roman" w:hAnsi="Times New Roman"/>
          <w:color w:val="000000" w:themeColor="text1"/>
        </w:rPr>
        <w:t xml:space="preserve">черёдность</w:t>
      </w:r>
      <w:r>
        <w:rPr>
          <w:rFonts w:ascii="Times New Roman" w:hAnsi="Times New Roman"/>
          <w:color w:val="000000" w:themeColor="text1"/>
        </w:rPr>
        <w:t xml:space="preserve"> </w:t>
      </w:r>
      <w:r>
        <w:rPr>
          <w:rFonts w:ascii="Times New Roman" w:hAnsi="Times New Roman"/>
          <w:color w:val="000000" w:themeColor="text1"/>
        </w:rPr>
        <w:t xml:space="preserve">определяется </w:t>
      </w:r>
      <w:r>
        <w:rPr>
          <w:rFonts w:ascii="Times New Roman" w:hAnsi="Times New Roman"/>
          <w:color w:val="000000" w:themeColor="text1"/>
        </w:rPr>
        <w:t xml:space="preserve">случайным образом.</w:t>
      </w:r>
      <w:r>
        <w:rPr>
          <w:rFonts w:ascii="Times New Roman" w:hAnsi="Times New Roman"/>
          <w:color w:val="000000"/>
        </w:rPr>
      </w:r>
      <w:r/>
    </w:p>
    <w:p>
      <w:pPr>
        <w:pStyle w:val="860"/>
        <w:numPr>
          <w:ilvl w:val="0"/>
          <w:numId w:val="13"/>
        </w:numPr>
        <w:ind w:left="0" w:firstLine="709"/>
        <w:jc w:val="both"/>
        <w:spacing w:line="360" w:lineRule="auto"/>
        <w:tabs>
          <w:tab w:val="left" w:pos="993" w:leader="none"/>
        </w:tabs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 w:themeColor="text1"/>
        </w:rPr>
        <w:t xml:space="preserve">Есть пак вопросов минимум из 5 вопросов.</w:t>
      </w:r>
      <w:r>
        <w:rPr>
          <w:rFonts w:ascii="Times New Roman" w:hAnsi="Times New Roman"/>
          <w:color w:val="000000" w:themeColor="text1"/>
        </w:rPr>
        <w:t xml:space="preserve"> Вопросы и ответы считываем из текстового файла или массива. Вопрос на раунд выбирается случайным образом из общего пака.</w:t>
      </w:r>
      <w:r>
        <w:rPr>
          <w:rFonts w:ascii="Times New Roman" w:hAnsi="Times New Roman"/>
          <w:color w:val="000000"/>
        </w:rPr>
      </w:r>
      <w:r/>
    </w:p>
    <w:p>
      <w:pPr>
        <w:pStyle w:val="860"/>
        <w:numPr>
          <w:ilvl w:val="0"/>
          <w:numId w:val="13"/>
        </w:numPr>
        <w:ind w:left="0" w:firstLine="709"/>
        <w:jc w:val="both"/>
        <w:spacing w:line="360" w:lineRule="auto"/>
        <w:tabs>
          <w:tab w:val="left" w:pos="993" w:leader="none"/>
        </w:tabs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 w:themeColor="text1"/>
        </w:rPr>
        <w:t xml:space="preserve">Пользователю задаётся вопрос и слово в формате: ******** (Количество * = </w:t>
      </w:r>
      <w:r>
        <w:rPr>
          <w:rFonts w:ascii="Times New Roman" w:hAnsi="Times New Roman"/>
          <w:color w:val="000000" w:themeColor="text1"/>
        </w:rPr>
        <w:t xml:space="preserve">Количество</w:t>
      </w:r>
      <w:r>
        <w:rPr>
          <w:rFonts w:ascii="Times New Roman" w:hAnsi="Times New Roman"/>
          <w:color w:val="000000" w:themeColor="text1"/>
        </w:rPr>
        <w:t xml:space="preserve"> букв в загаданном слове).</w:t>
      </w:r>
      <w:r>
        <w:rPr>
          <w:rFonts w:ascii="Times New Roman" w:hAnsi="Times New Roman"/>
          <w:color w:val="000000"/>
        </w:rPr>
      </w:r>
      <w:r/>
    </w:p>
    <w:p>
      <w:pPr>
        <w:pStyle w:val="860"/>
        <w:numPr>
          <w:ilvl w:val="0"/>
          <w:numId w:val="13"/>
        </w:numPr>
        <w:ind w:left="0" w:firstLine="709"/>
        <w:jc w:val="both"/>
        <w:spacing w:line="360" w:lineRule="auto"/>
        <w:tabs>
          <w:tab w:val="left" w:pos="993" w:leader="none"/>
        </w:tabs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 w:themeColor="text1"/>
        </w:rPr>
        <w:t xml:space="preserve">Потом первый игрок крутит барабан и случайн</w:t>
      </w:r>
      <w:r>
        <w:rPr>
          <w:rFonts w:ascii="Times New Roman" w:hAnsi="Times New Roman"/>
          <w:color w:val="000000" w:themeColor="text1"/>
        </w:rPr>
        <w:t xml:space="preserve">ы</w:t>
      </w:r>
      <w:r>
        <w:rPr>
          <w:rFonts w:ascii="Times New Roman" w:hAnsi="Times New Roman"/>
          <w:color w:val="000000" w:themeColor="text1"/>
        </w:rPr>
        <w:t xml:space="preserve">м образом определяется количество очков</w:t>
      </w:r>
      <w:r>
        <w:rPr>
          <w:rFonts w:ascii="Times New Roman" w:hAnsi="Times New Roman"/>
          <w:color w:val="000000" w:themeColor="text1"/>
        </w:rPr>
        <w:t xml:space="preserve">, также должна быть  вероятность сектора 0, т.е. ход переходит другому игроку. Другие сектора можете реализовать по усмотрению. </w:t>
      </w:r>
      <w:r>
        <w:rPr>
          <w:rFonts w:ascii="Times New Roman" w:hAnsi="Times New Roman"/>
          <w:color w:val="000000"/>
        </w:rPr>
      </w:r>
      <w:r/>
    </w:p>
    <w:p>
      <w:pPr>
        <w:pStyle w:val="860"/>
        <w:numPr>
          <w:ilvl w:val="0"/>
          <w:numId w:val="13"/>
        </w:numPr>
        <w:ind w:left="0" w:firstLine="709"/>
        <w:jc w:val="both"/>
        <w:spacing w:line="360" w:lineRule="auto"/>
        <w:tabs>
          <w:tab w:val="left" w:pos="993" w:leader="none"/>
        </w:tabs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 w:themeColor="text1"/>
        </w:rPr>
        <w:t xml:space="preserve">Количество очков суммируется и выводится игроку после окончания раунда.</w:t>
      </w:r>
      <w:r>
        <w:rPr>
          <w:rFonts w:ascii="Times New Roman" w:hAnsi="Times New Roman"/>
          <w:color w:val="000000"/>
        </w:rPr>
      </w:r>
      <w:r/>
    </w:p>
    <w:p>
      <w:pPr>
        <w:pStyle w:val="860"/>
        <w:numPr>
          <w:ilvl w:val="0"/>
          <w:numId w:val="13"/>
        </w:numPr>
        <w:ind w:left="0" w:firstLine="709"/>
        <w:jc w:val="both"/>
        <w:spacing w:line="360" w:lineRule="auto"/>
        <w:tabs>
          <w:tab w:val="left" w:pos="993" w:leader="none"/>
        </w:tabs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 w:themeColor="text1"/>
        </w:rPr>
        <w:t xml:space="preserve">После кручения барабана</w:t>
      </w:r>
      <w:r>
        <w:rPr>
          <w:rFonts w:ascii="Times New Roman" w:hAnsi="Times New Roman"/>
          <w:color w:val="000000" w:themeColor="text1"/>
        </w:rPr>
        <w:t xml:space="preserve">, если выпал не сектор 0,</w:t>
      </w:r>
      <w:r>
        <w:rPr>
          <w:rFonts w:ascii="Times New Roman" w:hAnsi="Times New Roman"/>
          <w:color w:val="000000" w:themeColor="text1"/>
        </w:rPr>
        <w:t xml:space="preserve"> игрок выбирает букву (компьютер делает это случайным образом). Программа смотрит</w:t>
      </w:r>
      <w:r>
        <w:rPr>
          <w:rFonts w:ascii="Times New Roman" w:hAnsi="Times New Roman"/>
          <w:color w:val="000000" w:themeColor="text1"/>
        </w:rPr>
        <w:t xml:space="preserve">,</w:t>
      </w:r>
      <w:r>
        <w:rPr>
          <w:rFonts w:ascii="Times New Roman" w:hAnsi="Times New Roman"/>
          <w:color w:val="000000" w:themeColor="text1"/>
        </w:rPr>
        <w:t xml:space="preserve"> есть ли</w:t>
      </w:r>
      <w:r>
        <w:rPr>
          <w:rFonts w:ascii="Times New Roman" w:hAnsi="Times New Roman"/>
          <w:color w:val="000000" w:themeColor="text1"/>
        </w:rPr>
        <w:t xml:space="preserve"> данная буква, если есть, то открывает эту букву</w:t>
      </w:r>
      <w:r>
        <w:rPr>
          <w:rFonts w:ascii="Times New Roman" w:hAnsi="Times New Roman"/>
          <w:color w:val="000000" w:themeColor="text1"/>
        </w:rPr>
        <w:t xml:space="preserve">, иначе ход переходит другому игроку.</w:t>
      </w:r>
      <w:r>
        <w:rPr>
          <w:rFonts w:ascii="Times New Roman" w:hAnsi="Times New Roman"/>
          <w:color w:val="000000"/>
        </w:rPr>
      </w:r>
      <w:r/>
    </w:p>
    <w:p>
      <w:pPr>
        <w:pStyle w:val="860"/>
        <w:numPr>
          <w:ilvl w:val="0"/>
          <w:numId w:val="13"/>
        </w:numPr>
        <w:ind w:left="0" w:firstLine="709"/>
        <w:jc w:val="both"/>
        <w:spacing w:line="360" w:lineRule="auto"/>
        <w:tabs>
          <w:tab w:val="left" w:pos="993" w:leader="none"/>
        </w:tabs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 w:themeColor="text1"/>
        </w:rPr>
        <w:t xml:space="preserve">«Боты» могут отгадать слово целиком, когда остаётся две закрытые буквы, это определяется случайным образом. Пользователь это может сделать в любом случае.</w:t>
      </w:r>
      <w:r>
        <w:rPr>
          <w:rFonts w:ascii="Times New Roman" w:hAnsi="Times New Roman"/>
          <w:color w:val="000000"/>
        </w:rPr>
      </w:r>
      <w:r/>
    </w:p>
    <w:p>
      <w:pPr>
        <w:pStyle w:val="860"/>
        <w:numPr>
          <w:ilvl w:val="0"/>
          <w:numId w:val="13"/>
        </w:numPr>
        <w:ind w:left="0" w:firstLine="709"/>
        <w:jc w:val="both"/>
        <w:spacing w:line="360" w:lineRule="auto"/>
        <w:tabs>
          <w:tab w:val="left" w:pos="993" w:leader="none"/>
        </w:tabs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 w:themeColor="text1"/>
        </w:rPr>
        <w:t xml:space="preserve">Нужно реализовать только один раунд.</w:t>
      </w:r>
      <w:r>
        <w:rPr>
          <w:rFonts w:ascii="Times New Roman" w:hAnsi="Times New Roman"/>
          <w:color w:val="000000" w:themeColor="text1"/>
        </w:rPr>
        <w:t xml:space="preserve"> Все остальные механики «Поля чудес» реализовывайте по желанию (например, две шкатулки при трёх отгаданных буквах подряд).</w:t>
      </w:r>
      <w:r>
        <w:rPr>
          <w:rFonts w:ascii="Times New Roman" w:hAnsi="Times New Roman"/>
          <w:color w:val="000000"/>
        </w:rPr>
      </w:r>
      <w:r/>
    </w:p>
    <w:p>
      <w:pPr>
        <w:pStyle w:val="860"/>
        <w:ind w:firstLine="0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 w:themeColor="text1"/>
          <w:highlight w:val="none"/>
        </w:rPr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60"/>
        <w:ind w:left="0" w:right="0" w:firstLine="0"/>
        <w:jc w:val="center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</w:r>
      <w:r>
        <w:rPr>
          <w:b/>
          <w:i/>
          <w:sz w:val="28"/>
          <w:szCs w:val="24"/>
        </w:rPr>
        <w:t xml:space="preserve">Ход выполнения</w:t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60"/>
        <w:ind w:left="0" w:right="0" w:firstLine="709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</w:r>
      <w:r>
        <w:rPr>
          <w:rFonts w:ascii="Times New Roman" w:hAnsi="Times New Roman"/>
          <w:color w:val="000000"/>
          <w:highlight w:val="none"/>
        </w:rPr>
        <w:t xml:space="preserve">В главном файле (листинг 6) я подключаю заголовочные файлы с играми, запрашиваю у пользователя число и в зависимости от него запускаю разные функции, которые соответствуют играм.</w:t>
      </w:r>
      <w:r/>
    </w:p>
    <w:p>
      <w:pPr>
        <w:pStyle w:val="860"/>
        <w:ind w:left="0" w:right="0" w:firstLine="709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  <w:t xml:space="preserve">Код игры «Поле чудес» помещён в отдельный файл (листинг 7). Здесь я создаю структуру Question (Вопрос) и на его основе создаю массив с вопросами и ответами. К сожалению пришлось ограничится только английскими словами, т.к. русские символы занимают 2 байта вместо 1 и программа с ними работает некорректно.</w:t>
      </w:r>
      <w:r>
        <w:rPr>
          <w:rFonts w:ascii="Times New Roman" w:hAnsi="Times New Roman"/>
          <w:color w:val="000000"/>
          <w:highlight w:val="none"/>
        </w:rPr>
      </w:r>
    </w:p>
    <w:p>
      <w:pPr>
        <w:pStyle w:val="860"/>
        <w:ind w:left="0" w:right="0" w:firstLine="709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  <w:t xml:space="preserve">Далее я объявляю структуру Response (Ответ), объект которой будет возвращаться при поиске буквы в загаданном слове. Объявляю функцию, которая будет считать символы в строке, а также объявляю функции для поиска и генерации букв (они описаны ниже).</w:t>
      </w:r>
      <w:r>
        <w:rPr>
          <w:rFonts w:ascii="Times New Roman" w:hAnsi="Times New Roman"/>
          <w:color w:val="000000"/>
          <w:highlight w:val="none"/>
        </w:rPr>
      </w:r>
    </w:p>
    <w:p>
      <w:pPr>
        <w:pStyle w:val="860"/>
        <w:ind w:left="0" w:right="0" w:firstLine="709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  <w:t xml:space="preserve">В основной функции game4 создаю массив пользователей, и генерирую случайным образом массив, с числами от 0 до 2 – это массив последовательность ходов, где 0 – пользователь, 1,2 – боты. Вывожу очерёдность и случайный вопрос. Создаю переменную, где хранится отгаданное слово и помещаю туда столько знаков «*», сколько символов в загаданном слове. Затем создаю массив, где будут хранится очки игроков.</w:t>
      </w:r>
      <w:r>
        <w:rPr>
          <w:rFonts w:ascii="Times New Roman" w:hAnsi="Times New Roman"/>
          <w:color w:val="000000"/>
          <w:highlight w:val="none"/>
        </w:rPr>
      </w:r>
      <w:r>
        <w:rPr>
          <w:rFonts w:ascii="Times New Roman" w:hAnsi="Times New Roman"/>
          <w:color w:val="000000"/>
          <w:highlight w:val="none"/>
        </w:rPr>
      </w:r>
    </w:p>
    <w:p>
      <w:pPr>
        <w:pStyle w:val="860"/>
        <w:ind w:left="0" w:right="0" w:firstLine="709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  <w:t xml:space="preserve">В цикле, который будет идти пока слово не будет отгадано я запускаю второй цикл, который проходится по массиву последовательности игроков. Здесь я случайным образом генерирую очки и плюсую их к массиву. Если выпал 0, то пропускаю текущую иттерацию цикла. </w:t>
      </w:r>
      <w:r>
        <w:rPr>
          <w:rFonts w:ascii="Times New Roman" w:hAnsi="Times New Roman"/>
          <w:color w:val="000000"/>
          <w:highlight w:val="none"/>
        </w:rPr>
      </w:r>
    </w:p>
    <w:p>
      <w:pPr>
        <w:pStyle w:val="860"/>
        <w:ind w:left="0" w:right="0" w:firstLine="709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  <w:t xml:space="preserve">Если сейчас очередь пользователя, то запрашиваю букву, пользователь может ввести 1 букву или всё слово. Если очередь бота, то генерируем букву. Для этого из массива английских символов достаём рандомный, смотрим не было ли этого символа в отгаданном слове, если был, то генерируем заново.</w:t>
      </w:r>
      <w:r>
        <w:rPr>
          <w:rFonts w:ascii="Times New Roman" w:hAnsi="Times New Roman"/>
          <w:color w:val="000000"/>
          <w:highlight w:val="none"/>
        </w:rPr>
      </w:r>
    </w:p>
    <w:p>
      <w:pPr>
        <w:pStyle w:val="860"/>
        <w:ind w:left="0" w:right="0" w:firstLine="709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  <w:t xml:space="preserve">После того как мы получили символ, передаём его функции fiend_letter, которая проходится по загаданному слову и ищет там букву, если она её находит, то заменяет * на букву, возвращает ответ в виде объекта Response, куда передаёт новое отгаданное слово и true, иначе в этот же объект возвращается false.</w:t>
      </w:r>
      <w:r>
        <w:rPr>
          <w:rFonts w:ascii="Times New Roman" w:hAnsi="Times New Roman"/>
          <w:color w:val="000000"/>
          <w:highlight w:val="none"/>
        </w:rPr>
      </w:r>
    </w:p>
    <w:p>
      <w:pPr>
        <w:pStyle w:val="860"/>
        <w:ind w:left="0" w:right="0" w:firstLine="709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  <w:t xml:space="preserve">Как только мы получили новое слово, мы проверяем, чему равно is_fiend, если true, то возвращаемся на 1 иттерацию назад, т.е. к текущему пользователю.</w:t>
      </w:r>
      <w:r>
        <w:rPr>
          <w:rFonts w:ascii="Times New Roman" w:hAnsi="Times New Roman"/>
          <w:color w:val="000000"/>
          <w:highlight w:val="none"/>
        </w:rPr>
      </w:r>
    </w:p>
    <w:p>
      <w:pPr>
        <w:pStyle w:val="860"/>
        <w:ind w:left="0" w:right="0" w:firstLine="709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  <w:t xml:space="preserve">В концу цикла проверяем, полностью ли отгадано слово, если да, то выходим из циклов.</w:t>
      </w:r>
      <w:r>
        <w:rPr>
          <w:rFonts w:ascii="Times New Roman" w:hAnsi="Times New Roman"/>
          <w:color w:val="000000"/>
          <w:highlight w:val="none"/>
        </w:rPr>
      </w:r>
    </w:p>
    <w:p>
      <w:pPr>
        <w:pStyle w:val="860"/>
        <w:ind w:left="0" w:right="0" w:firstLine="709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  <w:t xml:space="preserve">По окончанию всех циклов выводим количество очков всех игроков. </w:t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60"/>
        <w:ind w:left="0" w:right="0" w:firstLine="709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  <w:t xml:space="preserve">Тест программы представлен на рисунках 5, 6, 7.</w:t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60"/>
        <w:ind w:left="0" w:right="0" w:firstLine="0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  <w:t xml:space="preserve">Листинг 6 – Код программы</w:t>
      </w:r>
      <w:r>
        <w:rPr>
          <w:rFonts w:ascii="Times New Roman" w:hAnsi="Times New Roman"/>
          <w:color w:val="000000"/>
          <w:highlight w:val="none"/>
        </w:rPr>
      </w:r>
      <w:r/>
    </w:p>
    <w:tbl>
      <w:tblPr>
        <w:tblStyle w:val="660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8896"/>
      </w:tblGrid>
      <w:tr>
        <w:trPr/>
        <w:tc>
          <w:tcPr>
            <w:tcW w:w="675" w:type="dxa"/>
            <w:textDirection w:val="lrTb"/>
            <w:noWrap w:val="false"/>
          </w:tcPr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3.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4.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5.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6.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7.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8.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9.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10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11.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12.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13.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14.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15.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16.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17.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18.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19.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20.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21.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22.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23.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24.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25.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26.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27.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28.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29.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</w:tc>
        <w:tc>
          <w:tcPr>
            <w:tcW w:w="8896" w:type="dxa"/>
            <w:textDirection w:val="lrTb"/>
            <w:noWrap w:val="false"/>
          </w:tcPr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#include &lt;iostream&gt;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#include "games/game1.h"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#include "games/game2.h"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#include "games/game3.h"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#include "games/game4.h"</w:t>
            </w:r>
            <w:r/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  <w:r>
              <w:rPr>
                <w:rFonts w:ascii="Times New Roman" w:hAnsi="Times New Roman" w:cs="Times New Roman" w:eastAsia="Times New Roman"/>
                <w:sz w:val="28"/>
              </w:rPr>
            </w:r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using namespace std;</w:t>
            </w:r>
            <w:r/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  <w:r>
              <w:rPr>
                <w:rFonts w:ascii="Times New Roman" w:hAnsi="Times New Roman" w:cs="Times New Roman" w:eastAsia="Times New Roman"/>
                <w:sz w:val="28"/>
              </w:rPr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  <w:r>
              <w:rPr>
                <w:rFonts w:ascii="Times New Roman" w:hAnsi="Times New Roman" w:cs="Times New Roman" w:eastAsia="Times New Roman"/>
                <w:sz w:val="28"/>
              </w:rPr>
            </w:r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int main(){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    cout &lt;&lt; "Выберите игру:\n1)Камень-ножницы-бумага\n2)Угадай число\n3)Текстовый квест\n4)Текстовый вариант «Поле чудес».\n";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    int gm;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    cin &gt;&gt; gm;</w:t>
            </w:r>
            <w:r/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  <w:r>
              <w:rPr>
                <w:rFonts w:ascii="Times New Roman" w:hAnsi="Times New Roman" w:cs="Times New Roman" w:eastAsia="Times New Roman"/>
                <w:sz w:val="28"/>
              </w:rPr>
            </w:r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    switch(gm){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        case 1: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            game1();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            break;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        case 2: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            game2();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            break;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        case 3: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            game3();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            break;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        case 4: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            game4();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            break;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        default: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            cout &lt;&lt; "Ошибка ввода!" &lt;&lt; endl;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            break;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    } </w:t>
            </w:r>
            <w:r/>
            <w:r>
              <w:rPr>
                <w:rFonts w:ascii="Times New Roman" w:hAnsi="Times New Roman" w:cs="Times New Roman" w:eastAsia="Times New Roman"/>
                <w:sz w:val="28"/>
              </w:rPr>
            </w:r>
            <w:r/>
            <w:r>
              <w:rPr>
                <w:rFonts w:ascii="Times New Roman" w:hAnsi="Times New Roman" w:cs="Times New Roman" w:eastAsia="Times New Roman"/>
                <w:sz w:val="28"/>
              </w:rPr>
            </w:r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    return 0;</w:t>
            </w:r>
            <w:r/>
          </w:p>
          <w:p>
            <w:pPr>
              <w:spacing w:after="0" w:afterAutospacing="0" w:line="360" w:lineRule="auto"/>
            </w:pPr>
            <w:r>
              <w:rPr>
                <w:rFonts w:ascii="Times New Roman" w:hAnsi="Times New Roman" w:cs="Times New Roman" w:eastAsia="Times New Roman"/>
                <w:sz w:val="28"/>
              </w:rPr>
              <w:t xml:space="preserve">}</w:t>
            </w:r>
            <w:r/>
            <w:r>
              <w:rPr>
                <w:rFonts w:ascii="Times New Roman" w:hAnsi="Times New Roman" w:cs="Times New Roman" w:eastAsia="Times New Roman"/>
                <w:sz w:val="28"/>
              </w:rPr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  <w:r>
              <w:rPr>
                <w:rFonts w:ascii="Times New Roman" w:hAnsi="Times New Roman" w:cs="Times New Roman" w:eastAsia="Times New Roman"/>
                <w:sz w:val="28"/>
              </w:rPr>
            </w:r>
          </w:p>
        </w:tc>
      </w:tr>
    </w:tbl>
    <w:p>
      <w:pPr>
        <w:pStyle w:val="860"/>
        <w:ind w:left="0" w:right="0" w:firstLine="709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</w:r>
      <w:r>
        <w:rPr>
          <w:rFonts w:ascii="Times New Roman" w:hAnsi="Times New Roman"/>
          <w:color w:val="000000"/>
          <w:highlight w:val="none"/>
        </w:rPr>
      </w:r>
    </w:p>
    <w:p>
      <w:pPr>
        <w:pStyle w:val="860"/>
        <w:ind w:left="0" w:right="0" w:firstLine="709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</w:r>
      <w:r>
        <w:rPr>
          <w:rFonts w:ascii="Times New Roman" w:hAnsi="Times New Roman"/>
          <w:color w:val="000000"/>
          <w:highlight w:val="none"/>
        </w:rPr>
        <w:t xml:space="preserve">Листинг 7 – Код поля чудес</w:t>
      </w:r>
      <w:r/>
    </w:p>
    <w:tbl>
      <w:tblPr>
        <w:tblStyle w:val="660"/>
        <w:tblW w:w="0" w:type="auto"/>
        <w:tblLayout w:type="fixed"/>
        <w:tblLook w:val="04A0" w:firstRow="1" w:lastRow="0" w:firstColumn="1" w:lastColumn="0" w:noHBand="0" w:noVBand="1"/>
      </w:tblPr>
      <w:tblGrid>
        <w:gridCol w:w="816"/>
        <w:gridCol w:w="8754"/>
      </w:tblGrid>
      <w:tr>
        <w:trPr/>
        <w:tc>
          <w:tcPr>
            <w:tcW w:w="816" w:type="dxa"/>
            <w:textDirection w:val="lrTb"/>
            <w:noWrap w:val="false"/>
          </w:tcPr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3.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4.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5.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6.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7.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8.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  <w:r>
              <w:rPr>
                <w:rFonts w:ascii="Times New Roman" w:hAnsi="Times New Roman"/>
                <w:color w:val="000000"/>
                <w:highlight w:val="none"/>
              </w:rPr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9.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10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11.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12.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13.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14.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15.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16.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17.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18.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19.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20.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21.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22.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23.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24.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25.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26.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27.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left="0" w:right="0" w:firstLine="0"/>
              <w:jc w:val="left"/>
              <w:spacing w:line="360" w:lineRule="auto"/>
              <w:tabs>
                <w:tab w:val="left" w:pos="0" w:leader="none"/>
                <w:tab w:val="clear" w:pos="708" w:leader="none"/>
                <w:tab w:val="clear" w:pos="993" w:leader="none"/>
              </w:tabs>
              <w:rPr>
                <w:rFonts w:ascii="Times New Roman" w:hAnsi="Times New Roman"/>
                <w:color w:val="000000"/>
                <w:highlight w:val="none"/>
              </w:rPr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28.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29.</w:t>
            </w:r>
            <w:r/>
            <w:r/>
            <w:r>
              <w:rPr>
                <w:rFonts w:ascii="Times New Roman" w:hAnsi="Times New Roman"/>
                <w:color w:val="000000"/>
                <w:highlight w:val="none"/>
              </w:rPr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30.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31.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32.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33.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34.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35.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36.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37.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38.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39.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40.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41.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42.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43.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44.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45.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46.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47.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48.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49.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50.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51.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52.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53.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54.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55.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56.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57.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58.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59.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60.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61.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62.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63.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64.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65.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66.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67.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68.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69.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70.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71.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72.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73.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74.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75.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76.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77.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78.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79.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80.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81.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82.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83.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84.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85.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86.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87.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88.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89.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90.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91.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92.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93.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94.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95.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96.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97.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98.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99.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100.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101.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102.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103.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104.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105.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106.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107.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108.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109.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110.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111.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112.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113.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114.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115.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116.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117.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118.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119.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120.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121.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122.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123.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124.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125.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126.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127.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128.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129.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130.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131.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132.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133.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134.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135.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136.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137.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138.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rPr>
                <w:rFonts w:ascii="Times New Roman" w:hAnsi="Times New Roman"/>
                <w:color w:val="000000"/>
                <w:highlight w:val="none"/>
              </w:rPr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139.</w:t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</w:tc>
        <w:tc>
          <w:tcPr>
            <w:tcW w:w="8754" w:type="dxa"/>
            <w:textDirection w:val="lrTb"/>
            <w:noWrap w:val="false"/>
          </w:tcPr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#include &lt;cstdlib&gt;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#include &lt;ctime&gt;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#include &lt;string&gt;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#include &lt;limits&gt;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using namespace std;</w:t>
            </w:r>
            <w:r/>
            <w:r>
              <w:rPr>
                <w:rFonts w:ascii="Times New Roman" w:hAnsi="Times New Roman"/>
                <w:color w:val="000000"/>
                <w:highlight w:val="none"/>
              </w:rPr>
            </w:r>
            <w:r/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struct Question{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 xml:space="preserve">string q;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 xml:space="preserve">string ans;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};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Question questions[5] = {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 xml:space="preserve">{"Процесс создания компьютерной программы", "programming"},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 xml:space="preserve">{"Процесс поиска и устранения ошибок в программе", "debugging"},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 xml:space="preserve">{"Конечный набор шагов, которые при следовании им решают какую-то задачу", "algorithm"},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 xml:space="preserve">{"Именованные ячейки памяти, которые используются для хранения данных программы", "variables"},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 xml:space="preserve">{"Языковая конструкция, которая может определять участок программы для многократного повторения", "loop"}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};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struct Responce{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 xml:space="preserve">char* word;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 xml:space="preserve">bool is_fiend;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};</w:t>
            </w:r>
            <w:r/>
            <w:r>
              <w:rPr>
                <w:rFonts w:ascii="Times New Roman" w:hAnsi="Times New Roman"/>
                <w:color w:val="000000"/>
                <w:highlight w:val="none"/>
              </w:rPr>
            </w:r>
            <w:r/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// Определить длинну строки (length() работает не корректно с русскими символами)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size_t strlen(string str) {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    size_t size = 0;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    for (auto byte : str) {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        size += (((byte &amp; 0x80) == 0) || ((byte &amp; 0xC0) == 0xC0));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    }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    return size;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}</w:t>
            </w:r>
            <w:r/>
            <w:r>
              <w:rPr>
                <w:rFonts w:ascii="Times New Roman" w:hAnsi="Times New Roman"/>
                <w:color w:val="000000"/>
                <w:highlight w:val="none"/>
              </w:rPr>
            </w:r>
            <w:r/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// Найти букву в слове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Responce find_letter(char letter, char* guessed_word, string word);</w:t>
            </w:r>
            <w:r/>
            <w:r>
              <w:rPr>
                <w:rFonts w:ascii="Times New Roman" w:hAnsi="Times New Roman"/>
                <w:color w:val="000000"/>
                <w:highlight w:val="none"/>
              </w:rPr>
            </w:r>
            <w:r/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// Сгенерировать букву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char gen_symbol(char* guessed_word, string word);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void game4(){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 xml:space="preserve">srand(time(0));</w:t>
            </w:r>
            <w:r/>
            <w:r>
              <w:rPr>
                <w:rFonts w:ascii="Times New Roman" w:hAnsi="Times New Roman"/>
                <w:color w:val="000000"/>
                <w:highlight w:val="none"/>
              </w:rPr>
            </w:r>
            <w:r/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 xml:space="preserve">char gamers[3][7] = {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ab/>
              <w:t xml:space="preserve">"User ",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ab/>
              <w:t xml:space="preserve">"Bot 1 ",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ab/>
              <w:t xml:space="preserve">"Bot 2 "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 xml:space="preserve">};</w:t>
            </w:r>
            <w:r/>
            <w:r>
              <w:rPr>
                <w:rFonts w:ascii="Times New Roman" w:hAnsi="Times New Roman"/>
                <w:color w:val="000000"/>
                <w:highlight w:val="none"/>
              </w:rPr>
            </w:r>
            <w:r/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 xml:space="preserve">// Создаём очерёдность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 xml:space="preserve">int priority[3]; // очерёдность 0 - юзер, 1,2 - боты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 xml:space="preserve">for(int i=0; i&lt;3; i++){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ab/>
              <w:t xml:space="preserve">int rand_val = rand()%3;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ab/>
              <w:t xml:space="preserve">if(i==1 &amp;&amp; priority[0] != rand_val){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ab/>
              <w:tab/>
              <w:t xml:space="preserve">priority[i] = rand_val;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ab/>
              <w:t xml:space="preserve">}else if(i==2 &amp;&amp; priority[0] != rand_val &amp;&amp; priority[1] != rand_val){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ab/>
              <w:tab/>
              <w:t xml:space="preserve">priority[i] = rand_val;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ab/>
              <w:t xml:space="preserve">}else if(i==0){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ab/>
              <w:tab/>
              <w:t xml:space="preserve">priority[i] = rand_val;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ab/>
              <w:t xml:space="preserve">}else{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ab/>
              <w:tab/>
              <w:t xml:space="preserve">i--;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ab/>
              <w:t xml:space="preserve">}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 xml:space="preserve">}</w:t>
            </w:r>
            <w:r/>
            <w:r>
              <w:rPr>
                <w:rFonts w:ascii="Times New Roman" w:hAnsi="Times New Roman"/>
                <w:color w:val="000000"/>
                <w:highlight w:val="none"/>
              </w:rPr>
            </w:r>
            <w:r/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 xml:space="preserve">// Вывоим очерёдность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 xml:space="preserve">cout &lt;&lt; "Очерёдеость: ";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 xml:space="preserve">for(int i=0; i&lt;3; i++){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ab/>
              <w:t xml:space="preserve">cout &lt;&lt; gamers[priority[i]];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 xml:space="preserve">}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 xml:space="preserve">cout &lt;&lt; endl;</w:t>
            </w:r>
            <w:r/>
            <w:r>
              <w:rPr>
                <w:rFonts w:ascii="Times New Roman" w:hAnsi="Times New Roman"/>
                <w:color w:val="000000"/>
                <w:highlight w:val="none"/>
              </w:rPr>
            </w:r>
            <w:r/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 xml:space="preserve">// определяем и выводим вопрос и звёздочки ответа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 xml:space="preserve">Question selected_ques = questions[rand()%6];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 xml:space="preserve">char *guessed_word = new char[strlen(selected_ques.ans)+1];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 xml:space="preserve">for(int i=0; i&lt;strlen(selected_ques.ans); i++){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ab/>
              <w:t xml:space="preserve">guessed_word[i] = '*';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 xml:space="preserve">}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 xml:space="preserve">cout &lt;&lt; "Вопрос: " &lt;&lt; selected_ques.q &lt;&lt; "\nЗагаданное слово: " &lt;&lt; guessed_word &lt;&lt; endl;</w:t>
            </w:r>
            <w:r/>
            <w:r>
              <w:rPr>
                <w:rFonts w:ascii="Times New Roman" w:hAnsi="Times New Roman"/>
                <w:color w:val="000000"/>
                <w:highlight w:val="none"/>
              </w:rPr>
            </w:r>
            <w:r/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 xml:space="preserve">// Крутим барабан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 xml:space="preserve">int scores[3] = {0, 0, 0};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 xml:space="preserve">while((string)guessed_word != selected_ques.ans){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ab/>
              <w:t xml:space="preserve">for (int i = 0; i &lt; 3; i++){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ab/>
              <w:tab/>
              <w:t xml:space="preserve">int score = rand()%1000;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ab/>
              <w:tab/>
              <w:t xml:space="preserve">cout &lt;&lt; endl &lt;&lt; gamers[priority[i]] &lt;&lt; " крутит барабан... \n" &lt;&lt; score &lt;&lt; " очков на барабане\n";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ab/>
              <w:tab/>
              <w:t xml:space="preserve">if(score == 0)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ab/>
              <w:tab/>
              <w:tab/>
              <w:t xml:space="preserve">continue;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ab/>
              <w:tab/>
              <w:t xml:space="preserve">scores[i] += score;</w:t>
            </w:r>
            <w:r/>
            <w:r>
              <w:rPr>
                <w:rFonts w:ascii="Times New Roman" w:hAnsi="Times New Roman"/>
                <w:color w:val="000000"/>
                <w:highlight w:val="none"/>
              </w:rPr>
              <w:tab/>
              <w:tab/>
            </w:r>
            <w:r/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ab/>
              <w:tab/>
              <w:t xml:space="preserve">cout &lt;&lt; "Буква/слово: ";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ab/>
              <w:tab/>
              <w:t xml:space="preserve">if(priority[i] == 0){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ab/>
              <w:tab/>
              <w:tab/>
              <w:t xml:space="preserve">cin.clear(); // очищаем буфер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 xml:space="preserve">        </w:t>
              <w:tab/>
              <w:t xml:space="preserve">cin.ignore(numeric_limits&lt;streamsize&gt;::max(), '\n');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ab/>
              <w:tab/>
              <w:tab/>
              <w:t xml:space="preserve">// Пока в буфере есть символы проверяем их на соответствие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ab/>
              <w:tab/>
              <w:tab/>
              <w:t xml:space="preserve">while(cin.peek() != '\n'){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ab/>
              <w:tab/>
              <w:tab/>
              <w:tab/>
              <w:t xml:space="preserve">char x;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ab/>
              <w:tab/>
              <w:tab/>
              <w:tab/>
              <w:t xml:space="preserve">cin &gt;&gt; x;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ab/>
              <w:tab/>
              <w:tab/>
              <w:tab/>
              <w:t xml:space="preserve">Responce resp = find_letter(x, guessed_word, selected_ques.ans);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ab/>
              <w:tab/>
              <w:tab/>
              <w:tab/>
              <w:t xml:space="preserve">guessed_word = resp.word;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ab/>
              <w:tab/>
              <w:tab/>
              <w:tab/>
              <w:t xml:space="preserve">if(resp.is_fiend) // Если буква правильная, то возвращаемся на 1 иттерацию, т.е. к тому же игроку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ab/>
              <w:tab/>
              <w:tab/>
              <w:tab/>
              <w:tab/>
              <w:t xml:space="preserve">i--;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ab/>
              <w:tab/>
              <w:tab/>
              <w:t xml:space="preserve">}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ab/>
              <w:tab/>
              <w:t xml:space="preserve">}else{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ab/>
              <w:tab/>
              <w:tab/>
              <w:t xml:space="preserve">// Генерируем символ и проверяем его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ab/>
              <w:tab/>
              <w:tab/>
              <w:t xml:space="preserve">char letter;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ab/>
              <w:tab/>
              <w:tab/>
              <w:t xml:space="preserve">letter = gen_symbol(guessed_word, selected_ques.ans);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ab/>
              <w:tab/>
              <w:tab/>
              <w:t xml:space="preserve">Responce resp = find_letter(letter, guessed_word, selected_ques.ans);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ab/>
              <w:tab/>
              <w:tab/>
              <w:t xml:space="preserve">guessed_word = resp.word;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ab/>
              <w:tab/>
              <w:tab/>
              <w:t xml:space="preserve">if(resp.is_fiend)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ab/>
              <w:tab/>
              <w:tab/>
              <w:tab/>
              <w:t xml:space="preserve">i--;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ab/>
              <w:tab/>
              <w:t xml:space="preserve">}</w:t>
            </w:r>
            <w:r/>
            <w:r>
              <w:rPr>
                <w:rFonts w:ascii="Times New Roman" w:hAnsi="Times New Roman"/>
                <w:color w:val="000000"/>
                <w:highlight w:val="none"/>
              </w:rPr>
              <w:tab/>
              <w:tab/>
              <w:tab/>
            </w:r>
            <w:r/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ab/>
              <w:tab/>
              <w:t xml:space="preserve">cout &lt;&lt; "Слово: " &lt;&lt; guessed_word &lt;&lt; endl;</w:t>
            </w:r>
            <w:r/>
            <w:r>
              <w:rPr>
                <w:rFonts w:ascii="Times New Roman" w:hAnsi="Times New Roman"/>
                <w:color w:val="000000"/>
                <w:highlight w:val="none"/>
              </w:rPr>
              <w:tab/>
              <w:tab/>
              <w:tab/>
            </w:r>
            <w:r/>
            <w:r>
              <w:rPr>
                <w:rFonts w:ascii="Times New Roman" w:hAnsi="Times New Roman"/>
                <w:color w:val="000000"/>
                <w:highlight w:val="none"/>
              </w:rPr>
            </w:r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ab/>
              <w:tab/>
              <w:t xml:space="preserve">// Если слово отгаданно, то выходим из цикла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ab/>
              <w:tab/>
              <w:t xml:space="preserve">if((string)guessed_word == selected_ques.ans)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ab/>
              <w:tab/>
              <w:tab/>
              <w:t xml:space="preserve">break;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ab/>
              <w:t xml:space="preserve">}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 xml:space="preserve">}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 xml:space="preserve">// Выводим очки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 xml:space="preserve">cout &lt;&lt; endl &lt;&lt; "Очки: ";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 xml:space="preserve">for (int i = 0; i &lt; 3; ++i){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ab/>
              <w:t xml:space="preserve">cout &lt;&lt; gamers[priority[i]] &lt;&lt; " : " &lt;&lt; scores[i] &lt;&lt; "; ";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 xml:space="preserve">}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 xml:space="preserve">cout &lt;&lt; endl;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}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Responce find_letter(char letter, char* guessed_word, string word){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 xml:space="preserve">bool is_fiend = false;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 xml:space="preserve">for (int i = 0; i &lt; strlen(word); ++i){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ab/>
              <w:t xml:space="preserve">if(letter == word[i]){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ab/>
              <w:tab/>
              <w:t xml:space="preserve">guessed_word[i] = letter;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ab/>
              <w:tab/>
              <w:t xml:space="preserve">is_fiend = true;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ab/>
              <w:t xml:space="preserve">}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 xml:space="preserve">}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 xml:space="preserve">return {guessed_word, is_fiend};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}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// Массив английских букав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char letters[] = "abcdefghijklmnopqrstuvwxyz";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// Сгенерировать букву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char gen_symbol(char* guessed_word, string word){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 xml:space="preserve">char symbol = letters[rand() % 26]; // Символ из массива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 xml:space="preserve">cout &lt;&lt; symbol &lt;&lt; endl;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 xml:space="preserve">bool regenerate = false;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 xml:space="preserve">// Проверяем, нет ли данного символа в отгаданном слове, если есть, то генерируем заново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 xml:space="preserve">for (int i = 0; i &lt; strlen(word); ++i){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ab/>
              <w:t xml:space="preserve">if(guessed_word[i] == symbol){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ab/>
              <w:tab/>
              <w:t xml:space="preserve">regenerate = true;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ab/>
              <w:t xml:space="preserve">}</w:t>
              <w:tab/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 xml:space="preserve">}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 xml:space="preserve">if(regenerate){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ab/>
              <w:t xml:space="preserve">return gen_symbol(guessed_word, word);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 xml:space="preserve">}else{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ab/>
              <w:t xml:space="preserve">return symbol;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ab/>
              <w:t xml:space="preserve">}</w:t>
            </w:r>
            <w:r/>
          </w:p>
          <w:p>
            <w:pPr>
              <w:pStyle w:val="860"/>
              <w:ind w:firstLine="0"/>
              <w:jc w:val="both"/>
              <w:spacing w:line="360" w:lineRule="auto"/>
              <w:suppressLineNumbers w:val="0"/>
            </w:pPr>
            <w:r>
              <w:rPr>
                <w:rFonts w:ascii="Times New Roman" w:hAnsi="Times New Roman"/>
                <w:color w:val="000000"/>
                <w:highlight w:val="none"/>
              </w:rPr>
              <w:t xml:space="preserve">}</w:t>
            </w:r>
            <w:r/>
            <w:r>
              <w:rPr>
                <w:rFonts w:ascii="Times New Roman" w:hAnsi="Times New Roman"/>
                <w:color w:val="000000"/>
                <w:highlight w:val="none"/>
              </w:rPr>
            </w:r>
            <w:r>
              <w:rPr>
                <w:rFonts w:ascii="Times New Roman" w:hAnsi="Times New Roman"/>
                <w:color w:val="000000"/>
                <w:highlight w:val="none"/>
              </w:rPr>
            </w:r>
            <w:r>
              <w:rPr>
                <w:rFonts w:ascii="Times New Roman" w:hAnsi="Times New Roman"/>
                <w:color w:val="000000"/>
                <w:highlight w:val="none"/>
              </w:rPr>
            </w:r>
          </w:p>
        </w:tc>
      </w:tr>
    </w:tbl>
    <w:p>
      <w:pPr>
        <w:pStyle w:val="860"/>
        <w:ind w:left="0" w:right="0" w:firstLine="709"/>
        <w:jc w:val="both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</w:r>
      <w:r>
        <w:rPr>
          <w:rFonts w:ascii="Times New Roman" w:hAnsi="Times New Roman"/>
          <w:color w:val="000000"/>
          <w:highlight w:val="none"/>
        </w:rPr>
      </w:r>
    </w:p>
    <w:p>
      <w:pPr>
        <w:pStyle w:val="860"/>
        <w:ind w:left="0" w:right="0" w:firstLine="0"/>
        <w:jc w:val="center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3381375" cy="3038475"/>
                <wp:effectExtent l="0" t="0" r="0" b="0"/>
                <wp:docPr id="5" name="" hidden="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00215417" name="" hidden="0"/>
                        <pic:cNvPicPr>
                          <a:picLocks noChangeAspect="1"/>
                        </pic:cNvPicPr>
                        <pic:nvPr isPhoto="0" userDrawn="0"/>
                      </pic:nvPicPr>
                      <pic:blipFill>
                        <a:blip r:embed="rId13"/>
                        <a:stretch/>
                      </pic:blipFill>
                      <pic:spPr bwMode="auto">
                        <a:xfrm>
                          <a:off x="0" y="0"/>
                          <a:ext cx="3381374" cy="303847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4" o:spid="_x0000_s4" type="#_x0000_t75" style="mso-wrap-distance-left:0.0pt;mso-wrap-distance-top:0.0pt;mso-wrap-distance-right:0.0pt;mso-wrap-distance-bottom:0.0pt;width:266.2pt;height:239.2pt;" stroked="false">
                <v:path textboxrect="0,0,0,0"/>
                <v:imagedata r:id="rId13" o:title=""/>
              </v:shape>
            </w:pict>
          </mc:Fallback>
        </mc:AlternateContent>
      </w:r>
      <w:r>
        <w:rPr>
          <w:rFonts w:ascii="Times New Roman" w:hAnsi="Times New Roman"/>
          <w:color w:val="000000"/>
          <w:highlight w:val="none"/>
        </w:rPr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60"/>
        <w:ind w:left="0" w:right="0" w:firstLine="0"/>
        <w:jc w:val="center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  <w:t xml:space="preserve">Рисунок 5 – Тест программы</w:t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60"/>
        <w:ind w:left="0" w:right="0" w:firstLine="0"/>
        <w:jc w:val="center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</w:r>
      <w:r>
        <w:rPr>
          <w:rFonts w:ascii="Times New Roman" w:hAnsi="Times New Roman"/>
          <w:color w:val="000000"/>
          <w:highlight w:val="none"/>
        </w:rPr>
      </w:r>
    </w:p>
    <w:p>
      <w:pPr>
        <w:pStyle w:val="860"/>
        <w:ind w:left="0" w:right="0" w:firstLine="0"/>
        <w:jc w:val="center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5940425" cy="3849621"/>
                <wp:effectExtent l="0" t="0" r="0" b="0"/>
                <wp:docPr id="6" name="" hidden="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00628563" name="" hidden="0"/>
                        <pic:cNvPicPr>
                          <a:picLocks noChangeAspect="1"/>
                        </pic:cNvPicPr>
                        <pic:nvPr isPhoto="0" userDrawn="0"/>
                      </pic:nvPicPr>
                      <pic:blipFill>
                        <a:blip r:embed="rId14"/>
                        <a:stretch/>
                      </pic:blipFill>
                      <pic:spPr bwMode="auto">
                        <a:xfrm>
                          <a:off x="0" y="0"/>
                          <a:ext cx="5940424" cy="384962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5" o:spid="_x0000_s5" type="#_x0000_t75" style="mso-wrap-distance-left:0.0pt;mso-wrap-distance-top:0.0pt;mso-wrap-distance-right:0.0pt;mso-wrap-distance-bottom:0.0pt;width:467.8pt;height:303.1pt;" stroked="false">
                <v:path textboxrect="0,0,0,0"/>
                <v:imagedata r:id="rId14" o:title=""/>
              </v:shape>
            </w:pict>
          </mc:Fallback>
        </mc:AlternateContent>
      </w:r>
      <w:r>
        <w:rPr>
          <w:rFonts w:ascii="Times New Roman" w:hAnsi="Times New Roman"/>
          <w:color w:val="000000"/>
          <w:highlight w:val="none"/>
        </w:rPr>
      </w:r>
      <w:r>
        <w:rPr>
          <w:rFonts w:ascii="Times New Roman" w:hAnsi="Times New Roman"/>
          <w:color w:val="000000"/>
          <w:highlight w:val="none"/>
        </w:rPr>
      </w:r>
    </w:p>
    <w:p>
      <w:pPr>
        <w:pStyle w:val="860"/>
        <w:ind w:left="0" w:right="0" w:firstLine="0"/>
        <w:jc w:val="center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  <w:t xml:space="preserve">Рисунок 6 – Тест программы</w:t>
      </w:r>
      <w:r>
        <w:rPr>
          <w:rFonts w:ascii="Times New Roman" w:hAnsi="Times New Roman"/>
          <w:color w:val="000000"/>
          <w:highlight w:val="none"/>
        </w:rPr>
      </w:r>
      <w:r/>
    </w:p>
    <w:p>
      <w:pPr>
        <w:pStyle w:val="860"/>
        <w:ind w:left="0" w:right="0" w:firstLine="0"/>
        <w:jc w:val="center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</w:r>
      <w:r>
        <w:rPr>
          <w:rFonts w:ascii="Times New Roman" w:hAnsi="Times New Roman"/>
          <w:color w:val="000000"/>
          <w:highlight w:val="none"/>
        </w:rPr>
      </w:r>
    </w:p>
    <w:p>
      <w:pPr>
        <w:pStyle w:val="860"/>
        <w:ind w:left="0" w:right="0" w:firstLine="0"/>
        <w:jc w:val="center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5940425" cy="2488184"/>
                <wp:effectExtent l="0" t="0" r="0" b="0"/>
                <wp:docPr id="7" name="" hidden="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47638882" name="" hidden="0"/>
                        <pic:cNvPicPr>
                          <a:picLocks noChangeAspect="1"/>
                        </pic:cNvPicPr>
                        <pic:nvPr isPhoto="0" userDrawn="0"/>
                      </pic:nvPicPr>
                      <pic:blipFill>
                        <a:blip r:embed="rId15"/>
                        <a:stretch/>
                      </pic:blipFill>
                      <pic:spPr bwMode="auto">
                        <a:xfrm>
                          <a:off x="0" y="0"/>
                          <a:ext cx="5940424" cy="248818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6" o:spid="_x0000_s6" type="#_x0000_t75" style="mso-wrap-distance-left:0.0pt;mso-wrap-distance-top:0.0pt;mso-wrap-distance-right:0.0pt;mso-wrap-distance-bottom:0.0pt;width:467.8pt;height:195.9pt;" stroked="false">
                <v:path textboxrect="0,0,0,0"/>
                <v:imagedata r:id="rId15" o:title=""/>
              </v:shape>
            </w:pict>
          </mc:Fallback>
        </mc:AlternateContent>
      </w:r>
      <w:r>
        <w:rPr>
          <w:rFonts w:ascii="Times New Roman" w:hAnsi="Times New Roman"/>
          <w:color w:val="000000"/>
          <w:highlight w:val="none"/>
        </w:rPr>
      </w:r>
      <w:r>
        <w:rPr>
          <w:rFonts w:ascii="Times New Roman" w:hAnsi="Times New Roman"/>
          <w:color w:val="000000"/>
          <w:highlight w:val="none"/>
        </w:rPr>
      </w:r>
    </w:p>
    <w:p>
      <w:pPr>
        <w:pStyle w:val="860"/>
        <w:ind w:left="0" w:right="0" w:firstLine="0"/>
        <w:jc w:val="center"/>
        <w:spacing w:line="360" w:lineRule="auto"/>
        <w:rPr>
          <w:rFonts w:ascii="Times New Roman" w:hAnsi="Times New Roman"/>
          <w:color w:val="000000"/>
          <w:highlight w:val="none"/>
        </w:rPr>
      </w:pPr>
      <w:r>
        <w:rPr>
          <w:rFonts w:ascii="Times New Roman" w:hAnsi="Times New Roman"/>
          <w:color w:val="000000"/>
          <w:highlight w:val="none"/>
        </w:rPr>
      </w:r>
      <w:r>
        <w:rPr>
          <w:rFonts w:ascii="Times New Roman" w:hAnsi="Times New Roman"/>
          <w:color w:val="000000"/>
          <w:highlight w:val="none"/>
        </w:rPr>
        <w:t xml:space="preserve">Рисунок 7 – Тест программы</w:t>
      </w:r>
      <w:r>
        <w:rPr>
          <w:rFonts w:ascii="Times New Roman" w:hAnsi="Times New Roman"/>
          <w:color w:val="000000"/>
          <w:highlight w:val="none"/>
        </w:rPr>
      </w:r>
      <w:r>
        <w:rPr>
          <w:rFonts w:ascii="Times New Roman" w:hAnsi="Times New Roman"/>
          <w:color w:val="000000"/>
          <w:highlight w:val="none"/>
        </w:rPr>
      </w:r>
    </w:p>
    <w:sectPr>
      <w:footnotePr/>
      <w:endnotePr/>
      <w:type w:val="nextPage"/>
      <w:pgSz w:w="11906" w:h="16838" w:orient="portrait"/>
      <w:pgMar w:top="1134" w:right="850" w:bottom="1134" w:left="1701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409020205020404"/>
  </w:font>
  <w:font w:name="Symbol">
    <w:panose1 w:val="05010000000000000000"/>
  </w:font>
  <w:font w:name="Noto Sans Devanagari">
    <w:panose1 w:val="020B0502040504020204"/>
  </w:font>
  <w:font w:name="Wingdings">
    <w:panose1 w:val="05010000000000000000"/>
  </w:font>
  <w:font w:name="Liberation Sans">
    <w:panose1 w:val="020B0604020202020204"/>
  </w:font>
  <w:font w:name="Noto Sans CJK SC">
    <w:panose1 w:val="020B0500000000000000"/>
  </w:font>
  <w:font w:name="Tahoma">
    <w:panose1 w:val="020B05020405040202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868"/>
      <w:isLgl w:val="false"/>
      <w:suff w:val="tab"/>
      <w:lvlText w:val="%1."/>
      <w:lvlJc w:val="left"/>
      <w:pPr>
        <w:ind w:left="0" w:firstLine="709"/>
        <w:tabs>
          <w:tab w:val="num" w:pos="1134" w:leader="none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false"/>
        <w:vanish w:val="false"/>
        <w:spacing w:val="0"/>
        <w:position w:val="0"/>
        <w:sz w:val="28"/>
        <w:szCs w:val="28"/>
        <w:u w:val="none"/>
        <w:vertAlign w:val="baseline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ascii="Symbol" w:hAnsi="Symbol" w:cs="Symbol" w:eastAsia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ascii="Wingdings" w:hAnsi="Wingdings" w:cs="Wingdings" w:eastAsia="Wingdings" w:hint="default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 w:hint="default"/>
        <w:sz w:val="20"/>
      </w:rPr>
    </w:lvl>
    <w:lvl w:ilvl="1">
      <w:start w:val="1"/>
      <w:numFmt w:val="decimal"/>
      <w:isLgl w:val="false"/>
      <w:suff w:val="tab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 w:hint="default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 w:hint="default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 w:hint="default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 w:hint="default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 w:hint="default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 w:hint="default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 w:hint="default"/>
        <w:sz w:val="20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660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61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62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63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64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65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66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67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68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69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0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1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2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3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4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5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6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7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8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9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0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1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2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3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4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5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6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7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8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89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690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691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692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693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694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695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696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697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698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699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00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01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02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03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04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05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06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07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08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09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24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25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26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27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28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29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30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45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46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47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48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49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0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1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52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53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54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55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56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57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58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59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60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61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62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63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64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65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66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67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68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69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70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71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72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3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74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75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76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77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78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79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80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81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82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83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84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85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786">
    <w:name w:val="Hyperlink"/>
    <w:uiPriority w:val="99"/>
    <w:unhideWhenUsed/>
    <w:rPr>
      <w:color w:val="0000FF" w:themeColor="hyperlink"/>
      <w:u w:val="single"/>
    </w:rPr>
  </w:style>
  <w:style w:type="character" w:styleId="787">
    <w:name w:val="footnote reference"/>
    <w:basedOn w:val="821"/>
    <w:uiPriority w:val="99"/>
    <w:unhideWhenUsed/>
    <w:rPr>
      <w:vertAlign w:val="superscript"/>
    </w:rPr>
  </w:style>
  <w:style w:type="character" w:styleId="788">
    <w:name w:val="endnote reference"/>
    <w:basedOn w:val="821"/>
    <w:uiPriority w:val="99"/>
    <w:semiHidden/>
    <w:unhideWhenUsed/>
    <w:rPr>
      <w:vertAlign w:val="superscript"/>
    </w:rPr>
  </w:style>
  <w:style w:type="paragraph" w:styleId="789" w:default="1">
    <w:name w:val="Normal"/>
    <w:qFormat/>
    <w:pPr>
      <w:jc w:val="left"/>
      <w:spacing w:before="0" w:beforeAutospacing="0" w:after="160" w:afterAutospacing="0" w:line="259" w:lineRule="auto"/>
      <w:widowControl/>
    </w:pPr>
    <w:rPr>
      <w:rFonts w:ascii="Calibri" w:hAnsi="Calibri" w:cs="Arial" w:eastAsia="Calibri" w:asciiTheme="minorHAnsi" w:hAnsiTheme="minorHAnsi" w:eastAsiaTheme="minorHAnsi" w:cstheme="minorBidi"/>
      <w:color w:val="auto"/>
      <w:sz w:val="22"/>
      <w:szCs w:val="22"/>
      <w:lang w:val="ru-RU" w:bidi="ar-SA" w:eastAsia="en-US"/>
    </w:rPr>
  </w:style>
  <w:style w:type="paragraph" w:styleId="790">
    <w:name w:val="Heading 1"/>
    <w:basedOn w:val="789"/>
    <w:qFormat/>
    <w:pPr>
      <w:ind w:left="462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 w:val="off"/>
      <w:outlineLvl w:val="1"/>
    </w:pPr>
    <w:rPr>
      <w:rFonts w:ascii="Arial" w:hAnsi="Arial" w:cs="Times New Roman" w:eastAsia="Arial"/>
      <w:b/>
      <w:bCs/>
      <w:i w:val="0"/>
      <w:iCs w:val="0"/>
      <w:caps w:val="0"/>
      <w:smallCaps w:val="0"/>
      <w:strike w:val="false"/>
      <w:vanish w:val="false"/>
      <w:color w:val="auto"/>
      <w:spacing w:val="0"/>
      <w:position w:val="0"/>
      <w:sz w:val="24"/>
      <w:szCs w:val="24"/>
      <w:u w:val="none"/>
      <w:vertAlign w:val="baseline"/>
      <w:lang w:val="ru-RU" w:bidi="ru-RU" w:eastAsia="ru-RU"/>
    </w:rPr>
  </w:style>
  <w:style w:type="paragraph" w:styleId="791">
    <w:name w:val="Heading 2"/>
    <w:basedOn w:val="78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cs="Arial" w:eastAsia="Arial"/>
      <w:sz w:val="34"/>
    </w:rPr>
  </w:style>
  <w:style w:type="paragraph" w:styleId="792">
    <w:name w:val="Heading 3"/>
    <w:basedOn w:val="78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cs="Arial" w:eastAsia="Arial"/>
      <w:sz w:val="30"/>
      <w:szCs w:val="30"/>
    </w:rPr>
  </w:style>
  <w:style w:type="paragraph" w:styleId="793">
    <w:name w:val="Heading 4"/>
    <w:basedOn w:val="78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cs="Arial" w:eastAsia="Arial"/>
      <w:b/>
      <w:bCs/>
      <w:sz w:val="26"/>
      <w:szCs w:val="26"/>
    </w:rPr>
  </w:style>
  <w:style w:type="paragraph" w:styleId="794">
    <w:name w:val="Heading 5"/>
    <w:basedOn w:val="78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cs="Arial" w:eastAsia="Arial"/>
      <w:b/>
      <w:bCs/>
      <w:sz w:val="24"/>
      <w:szCs w:val="24"/>
    </w:rPr>
  </w:style>
  <w:style w:type="paragraph" w:styleId="795">
    <w:name w:val="Heading 6"/>
    <w:basedOn w:val="78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cs="Arial" w:eastAsia="Arial"/>
      <w:b/>
      <w:bCs/>
      <w:sz w:val="22"/>
      <w:szCs w:val="22"/>
    </w:rPr>
  </w:style>
  <w:style w:type="paragraph" w:styleId="796">
    <w:name w:val="Heading 7"/>
    <w:basedOn w:val="78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cs="Arial" w:eastAsia="Arial"/>
      <w:b/>
      <w:bCs/>
      <w:i/>
      <w:iCs/>
      <w:sz w:val="22"/>
      <w:szCs w:val="22"/>
    </w:rPr>
  </w:style>
  <w:style w:type="paragraph" w:styleId="797">
    <w:name w:val="Heading 8"/>
    <w:basedOn w:val="78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cs="Arial" w:eastAsia="Arial"/>
      <w:i/>
      <w:iCs/>
      <w:sz w:val="22"/>
      <w:szCs w:val="22"/>
    </w:rPr>
  </w:style>
  <w:style w:type="paragraph" w:styleId="798">
    <w:name w:val="Heading 9"/>
    <w:basedOn w:val="78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cs="Arial" w:eastAsia="Arial"/>
      <w:i/>
      <w:iCs/>
      <w:sz w:val="21"/>
      <w:szCs w:val="21"/>
    </w:rPr>
  </w:style>
  <w:style w:type="character" w:styleId="799">
    <w:name w:val="Heading 1 Char"/>
    <w:basedOn w:val="821"/>
    <w:link w:val="849"/>
    <w:uiPriority w:val="9"/>
    <w:qFormat/>
    <w:rPr>
      <w:rFonts w:ascii="Arial" w:hAnsi="Arial" w:cs="Arial" w:eastAsia="Arial"/>
      <w:sz w:val="40"/>
      <w:szCs w:val="40"/>
    </w:rPr>
  </w:style>
  <w:style w:type="character" w:styleId="800">
    <w:name w:val="Heading 2 Char"/>
    <w:basedOn w:val="821"/>
    <w:uiPriority w:val="9"/>
    <w:qFormat/>
    <w:rPr>
      <w:rFonts w:ascii="Arial" w:hAnsi="Arial" w:cs="Arial" w:eastAsia="Arial"/>
      <w:sz w:val="34"/>
    </w:rPr>
  </w:style>
  <w:style w:type="character" w:styleId="801">
    <w:name w:val="Heading 3 Char"/>
    <w:basedOn w:val="821"/>
    <w:uiPriority w:val="9"/>
    <w:qFormat/>
    <w:rPr>
      <w:rFonts w:ascii="Arial" w:hAnsi="Arial" w:cs="Arial" w:eastAsia="Arial"/>
      <w:sz w:val="30"/>
      <w:szCs w:val="30"/>
    </w:rPr>
  </w:style>
  <w:style w:type="character" w:styleId="802">
    <w:name w:val="Heading 4 Char"/>
    <w:basedOn w:val="821"/>
    <w:uiPriority w:val="9"/>
    <w:qFormat/>
    <w:rPr>
      <w:rFonts w:ascii="Arial" w:hAnsi="Arial" w:cs="Arial" w:eastAsia="Arial"/>
      <w:b/>
      <w:bCs/>
      <w:sz w:val="26"/>
      <w:szCs w:val="26"/>
    </w:rPr>
  </w:style>
  <w:style w:type="character" w:styleId="803">
    <w:name w:val="Heading 5 Char"/>
    <w:basedOn w:val="821"/>
    <w:uiPriority w:val="9"/>
    <w:qFormat/>
    <w:rPr>
      <w:rFonts w:ascii="Arial" w:hAnsi="Arial" w:cs="Arial" w:eastAsia="Arial"/>
      <w:b/>
      <w:bCs/>
      <w:sz w:val="24"/>
      <w:szCs w:val="24"/>
    </w:rPr>
  </w:style>
  <w:style w:type="character" w:styleId="804">
    <w:name w:val="Heading 6 Char"/>
    <w:basedOn w:val="821"/>
    <w:link w:val="850"/>
    <w:uiPriority w:val="9"/>
    <w:qFormat/>
    <w:rPr>
      <w:rFonts w:ascii="Arial" w:hAnsi="Arial" w:cs="Arial" w:eastAsia="Arial"/>
      <w:b/>
      <w:bCs/>
      <w:sz w:val="22"/>
      <w:szCs w:val="22"/>
    </w:rPr>
  </w:style>
  <w:style w:type="character" w:styleId="805">
    <w:name w:val="Heading 7 Char"/>
    <w:basedOn w:val="821"/>
    <w:uiPriority w:val="9"/>
    <w:qFormat/>
    <w:rPr>
      <w:rFonts w:ascii="Arial" w:hAnsi="Arial" w:cs="Arial" w:eastAsia="Arial"/>
      <w:b/>
      <w:bCs/>
      <w:i/>
      <w:iCs/>
      <w:sz w:val="22"/>
      <w:szCs w:val="22"/>
    </w:rPr>
  </w:style>
  <w:style w:type="character" w:styleId="806">
    <w:name w:val="Heading 8 Char"/>
    <w:basedOn w:val="821"/>
    <w:uiPriority w:val="9"/>
    <w:qFormat/>
    <w:rPr>
      <w:rFonts w:ascii="Arial" w:hAnsi="Arial" w:cs="Arial" w:eastAsia="Arial"/>
      <w:i/>
      <w:iCs/>
      <w:sz w:val="22"/>
      <w:szCs w:val="22"/>
    </w:rPr>
  </w:style>
  <w:style w:type="character" w:styleId="807">
    <w:name w:val="Heading 9 Char"/>
    <w:basedOn w:val="821"/>
    <w:uiPriority w:val="9"/>
    <w:qFormat/>
    <w:rPr>
      <w:rFonts w:ascii="Arial" w:hAnsi="Arial" w:cs="Arial" w:eastAsia="Arial"/>
      <w:i/>
      <w:iCs/>
      <w:sz w:val="21"/>
      <w:szCs w:val="21"/>
    </w:rPr>
  </w:style>
  <w:style w:type="character" w:styleId="808">
    <w:name w:val="Title Char"/>
    <w:basedOn w:val="821"/>
    <w:uiPriority w:val="10"/>
    <w:qFormat/>
    <w:rPr>
      <w:sz w:val="48"/>
      <w:szCs w:val="48"/>
    </w:rPr>
  </w:style>
  <w:style w:type="character" w:styleId="809">
    <w:name w:val="Subtitle Char"/>
    <w:basedOn w:val="821"/>
    <w:uiPriority w:val="11"/>
    <w:qFormat/>
    <w:rPr>
      <w:sz w:val="24"/>
      <w:szCs w:val="24"/>
    </w:rPr>
  </w:style>
  <w:style w:type="character" w:styleId="810">
    <w:name w:val="Quote Char"/>
    <w:uiPriority w:val="29"/>
    <w:qFormat/>
    <w:rPr>
      <w:i/>
    </w:rPr>
  </w:style>
  <w:style w:type="character" w:styleId="811">
    <w:name w:val="Intense Quote Char"/>
    <w:uiPriority w:val="30"/>
    <w:qFormat/>
    <w:rPr>
      <w:i/>
    </w:rPr>
  </w:style>
  <w:style w:type="character" w:styleId="812">
    <w:name w:val="Header Char"/>
    <w:basedOn w:val="821"/>
    <w:uiPriority w:val="99"/>
    <w:qFormat/>
  </w:style>
  <w:style w:type="character" w:styleId="813">
    <w:name w:val="Footer Char"/>
    <w:basedOn w:val="821"/>
    <w:uiPriority w:val="99"/>
    <w:qFormat/>
  </w:style>
  <w:style w:type="character" w:styleId="814">
    <w:name w:val="Caption Char"/>
    <w:uiPriority w:val="99"/>
    <w:qFormat/>
  </w:style>
  <w:style w:type="character" w:styleId="815">
    <w:name w:val="Footnote Text Char"/>
    <w:uiPriority w:val="99"/>
    <w:qFormat/>
    <w:rPr>
      <w:sz w:val="18"/>
    </w:rPr>
  </w:style>
  <w:style w:type="character" w:styleId="816">
    <w:name w:val="Привязка сноски"/>
    <w:rPr>
      <w:vertAlign w:val="superscript"/>
    </w:rPr>
  </w:style>
  <w:style w:type="character" w:styleId="817">
    <w:name w:val="Footnote Characters"/>
    <w:uiPriority w:val="99"/>
    <w:unhideWhenUsed/>
    <w:qFormat/>
    <w:rPr>
      <w:vertAlign w:val="superscript"/>
    </w:rPr>
  </w:style>
  <w:style w:type="character" w:styleId="818">
    <w:name w:val="Endnote Text Char"/>
    <w:uiPriority w:val="99"/>
    <w:qFormat/>
    <w:rPr>
      <w:sz w:val="20"/>
    </w:rPr>
  </w:style>
  <w:style w:type="character" w:styleId="819">
    <w:name w:val="Привязка концевой сноски"/>
    <w:rPr>
      <w:vertAlign w:val="superscript"/>
    </w:rPr>
  </w:style>
  <w:style w:type="character" w:styleId="820">
    <w:name w:val="Endnote Characters"/>
    <w:uiPriority w:val="99"/>
    <w:semiHidden/>
    <w:unhideWhenUsed/>
    <w:qFormat/>
    <w:rPr>
      <w:vertAlign w:val="superscript"/>
    </w:rPr>
  </w:style>
  <w:style w:type="character" w:styleId="821" w:default="1">
    <w:name w:val="Default Paragraph Font"/>
    <w:uiPriority w:val="1"/>
    <w:semiHidden/>
    <w:unhideWhenUsed/>
    <w:qFormat/>
  </w:style>
  <w:style w:type="character" w:styleId="822" w:customStyle="1">
    <w:name w:val="Мой обычный Знак"/>
    <w:qFormat/>
    <w:rPr>
      <w:rFonts w:ascii="Times New Roman" w:hAnsi="Times New Roman"/>
      <w:b w:val="0"/>
      <w:i w:val="0"/>
      <w:sz w:val="28"/>
      <w:szCs w:val="24"/>
    </w:rPr>
  </w:style>
  <w:style w:type="character" w:styleId="823">
    <w:name w:val="Strong"/>
    <w:qFormat/>
    <w:rPr>
      <w:b/>
      <w:bCs/>
    </w:rPr>
  </w:style>
  <w:style w:type="character" w:styleId="824">
    <w:name w:val="Интернет-ссылка"/>
    <w:uiPriority w:val="99"/>
    <w:unhideWhenUsed/>
    <w:rPr>
      <w:color w:val="0000FF"/>
      <w:u w:val="single"/>
    </w:rPr>
  </w:style>
  <w:style w:type="character" w:styleId="825">
    <w:name w:val="Посещённая гиперссылка"/>
    <w:basedOn w:val="821"/>
    <w:uiPriority w:val="99"/>
    <w:semiHidden/>
    <w:unhideWhenUsed/>
    <w:rPr>
      <w:color w:val="954F72" w:themeColor="followedHyperlink"/>
      <w:u w:val="single"/>
    </w:rPr>
  </w:style>
  <w:style w:type="character" w:styleId="826" w:customStyle="1">
    <w:name w:val="Текст выноски Знак"/>
    <w:basedOn w:val="821"/>
    <w:uiPriority w:val="99"/>
    <w:semiHidden/>
    <w:qFormat/>
    <w:rPr>
      <w:rFonts w:ascii="Tahoma" w:hAnsi="Tahoma" w:cs="Tahoma"/>
      <w:sz w:val="16"/>
      <w:szCs w:val="16"/>
    </w:rPr>
  </w:style>
  <w:style w:type="character" w:styleId="827">
    <w:name w:val="annotation reference"/>
    <w:basedOn w:val="821"/>
    <w:uiPriority w:val="99"/>
    <w:semiHidden/>
    <w:unhideWhenUsed/>
    <w:qFormat/>
    <w:rPr>
      <w:sz w:val="16"/>
      <w:szCs w:val="16"/>
    </w:rPr>
  </w:style>
  <w:style w:type="character" w:styleId="828" w:customStyle="1">
    <w:name w:val="Текст примечания Знак"/>
    <w:basedOn w:val="821"/>
    <w:uiPriority w:val="99"/>
    <w:semiHidden/>
    <w:qFormat/>
    <w:rPr>
      <w:sz w:val="20"/>
      <w:szCs w:val="20"/>
    </w:rPr>
  </w:style>
  <w:style w:type="character" w:styleId="829" w:customStyle="1">
    <w:name w:val="Тема примечания Знак"/>
    <w:basedOn w:val="828"/>
    <w:uiPriority w:val="99"/>
    <w:semiHidden/>
    <w:qFormat/>
    <w:rPr>
      <w:b/>
      <w:bCs/>
      <w:sz w:val="20"/>
      <w:szCs w:val="20"/>
    </w:rPr>
  </w:style>
  <w:style w:type="character" w:styleId="830">
    <w:name w:val="Выделение"/>
    <w:qFormat/>
    <w:rPr>
      <w:i/>
      <w:iCs/>
    </w:rPr>
  </w:style>
  <w:style w:type="character" w:styleId="831">
    <w:name w:val="WW8Num9z0"/>
    <w:qFormat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false"/>
      <w:vanish w:val="false"/>
      <w:spacing w:val="0"/>
      <w:position w:val="0"/>
      <w:sz w:val="28"/>
      <w:szCs w:val="28"/>
      <w:u w:val="none"/>
      <w:vertAlign w:val="baseline"/>
    </w:rPr>
  </w:style>
  <w:style w:type="character" w:styleId="832">
    <w:name w:val="WW8Num9z1"/>
    <w:qFormat/>
  </w:style>
  <w:style w:type="paragraph" w:styleId="833">
    <w:name w:val="Заголовок"/>
    <w:basedOn w:val="789"/>
    <w:next w:val="834"/>
    <w:qFormat/>
    <w:pPr>
      <w:keepNext/>
      <w:spacing w:before="240" w:after="120"/>
    </w:pPr>
    <w:rPr>
      <w:rFonts w:ascii="Liberation Sans" w:hAnsi="Liberation Sans" w:cs="Noto Sans Devanagari" w:eastAsia="Noto Sans CJK SC"/>
      <w:sz w:val="28"/>
      <w:szCs w:val="28"/>
    </w:rPr>
  </w:style>
  <w:style w:type="paragraph" w:styleId="834">
    <w:name w:val="Body Text"/>
    <w:basedOn w:val="789"/>
    <w:pPr>
      <w:ind w:left="462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 w:val="off"/>
    </w:pPr>
    <w:rPr>
      <w:rFonts w:ascii="Arial" w:hAnsi="Arial" w:cs="Times New Roman" w:eastAsia="Arial"/>
      <w:b w:val="0"/>
      <w:bCs w:val="0"/>
      <w:i w:val="0"/>
      <w:iCs w:val="0"/>
      <w:caps w:val="0"/>
      <w:smallCaps w:val="0"/>
      <w:strike w:val="false"/>
      <w:vanish w:val="false"/>
      <w:color w:val="auto"/>
      <w:spacing w:val="0"/>
      <w:position w:val="0"/>
      <w:sz w:val="21"/>
      <w:szCs w:val="21"/>
      <w:u w:val="none"/>
      <w:vertAlign w:val="baseline"/>
      <w:lang w:val="ru-RU" w:bidi="ru-RU" w:eastAsia="ru-RU"/>
    </w:rPr>
  </w:style>
  <w:style w:type="paragraph" w:styleId="835">
    <w:name w:val="List"/>
    <w:basedOn w:val="834"/>
    <w:rPr>
      <w:rFonts w:cs="Noto Sans Devanagari"/>
    </w:rPr>
  </w:style>
  <w:style w:type="paragraph" w:styleId="836">
    <w:name w:val="Caption"/>
    <w:basedOn w:val="78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837">
    <w:name w:val="Указатель"/>
    <w:basedOn w:val="789"/>
    <w:qFormat/>
    <w:pPr>
      <w:suppressLineNumbers/>
    </w:pPr>
    <w:rPr>
      <w:rFonts w:cs="Noto Sans Devanagari"/>
    </w:rPr>
  </w:style>
  <w:style w:type="paragraph" w:styleId="838">
    <w:name w:val="List Paragraph"/>
    <w:basedOn w:val="789"/>
    <w:uiPriority w:val="34"/>
    <w:qFormat/>
    <w:pPr>
      <w:contextualSpacing/>
      <w:ind w:left="720" w:firstLine="0"/>
      <w:spacing w:before="0" w:after="160"/>
    </w:pPr>
  </w:style>
  <w:style w:type="paragraph" w:styleId="839">
    <w:name w:val="No Spacing"/>
    <w:uiPriority w:val="1"/>
    <w:qFormat/>
    <w:pPr>
      <w:jc w:val="left"/>
      <w:spacing w:before="0" w:beforeAutospacing="0" w:after="0" w:afterAutospacing="0" w:line="240" w:lineRule="auto"/>
      <w:widowControl/>
    </w:pPr>
    <w:rPr>
      <w:rFonts w:ascii="Calibri" w:hAnsi="Calibri" w:cs="Arial" w:eastAsia="Calibri" w:asciiTheme="minorHAnsi" w:hAnsiTheme="minorHAnsi" w:eastAsiaTheme="minorHAnsi" w:cstheme="minorBidi"/>
      <w:color w:val="auto"/>
      <w:sz w:val="22"/>
      <w:szCs w:val="22"/>
      <w:lang w:val="ru-RU" w:bidi="ar-SA" w:eastAsia="en-US"/>
    </w:rPr>
  </w:style>
  <w:style w:type="paragraph" w:styleId="840">
    <w:name w:val="Title"/>
    <w:basedOn w:val="789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841">
    <w:name w:val="Subtitle"/>
    <w:basedOn w:val="789"/>
    <w:uiPriority w:val="11"/>
    <w:qFormat/>
    <w:pPr>
      <w:spacing w:before="200" w:after="200"/>
    </w:pPr>
    <w:rPr>
      <w:sz w:val="24"/>
      <w:szCs w:val="24"/>
    </w:rPr>
  </w:style>
  <w:style w:type="paragraph" w:styleId="842">
    <w:name w:val="Quote"/>
    <w:basedOn w:val="789"/>
    <w:uiPriority w:val="29"/>
    <w:qFormat/>
    <w:pPr>
      <w:ind w:left="720" w:right="720" w:firstLine="0"/>
    </w:pPr>
    <w:rPr>
      <w:i/>
    </w:rPr>
  </w:style>
  <w:style w:type="paragraph" w:styleId="843">
    <w:name w:val="Intense Quote"/>
    <w:basedOn w:val="789"/>
    <w:uiPriority w:val="30"/>
    <w:qFormat/>
    <w:pPr>
      <w:ind w:left="720" w:right="720" w:firstLine="0"/>
      <w:spacing w:before="0" w:after="16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844">
    <w:name w:val="Колонтитул"/>
    <w:basedOn w:val="789"/>
    <w:qFormat/>
  </w:style>
  <w:style w:type="paragraph" w:styleId="845">
    <w:name w:val="Header"/>
    <w:basedOn w:val="789"/>
    <w:link w:val="852"/>
    <w:uiPriority w:val="99"/>
    <w:unhideWhenUsed/>
    <w:pPr>
      <w:spacing w:before="0" w:after="0" w:line="240" w:lineRule="auto"/>
      <w:tabs>
        <w:tab w:val="clear" w:pos="708" w:leader="none"/>
        <w:tab w:val="center" w:pos="7143" w:leader="none"/>
        <w:tab w:val="right" w:pos="14287" w:leader="none"/>
      </w:tabs>
    </w:pPr>
  </w:style>
  <w:style w:type="paragraph" w:styleId="846">
    <w:name w:val="Footer"/>
    <w:basedOn w:val="789"/>
    <w:uiPriority w:val="99"/>
    <w:unhideWhenUsed/>
    <w:pPr>
      <w:spacing w:before="0" w:after="0" w:line="240" w:lineRule="auto"/>
      <w:tabs>
        <w:tab w:val="clear" w:pos="708" w:leader="none"/>
        <w:tab w:val="center" w:pos="7143" w:leader="none"/>
        <w:tab w:val="right" w:pos="14287" w:leader="none"/>
      </w:tabs>
    </w:pPr>
  </w:style>
  <w:style w:type="paragraph" w:styleId="847">
    <w:name w:val="footnote text"/>
    <w:basedOn w:val="789"/>
    <w:uiPriority w:val="99"/>
    <w:semiHidden/>
    <w:unhideWhenUsed/>
    <w:pPr>
      <w:spacing w:before="0" w:after="40" w:line="240" w:lineRule="auto"/>
    </w:pPr>
    <w:rPr>
      <w:sz w:val="18"/>
    </w:rPr>
  </w:style>
  <w:style w:type="paragraph" w:styleId="848">
    <w:name w:val="endnote text"/>
    <w:basedOn w:val="789"/>
    <w:uiPriority w:val="99"/>
    <w:semiHidden/>
    <w:unhideWhenUsed/>
    <w:pPr>
      <w:spacing w:before="0" w:after="0" w:line="240" w:lineRule="auto"/>
    </w:pPr>
    <w:rPr>
      <w:sz w:val="20"/>
    </w:rPr>
  </w:style>
  <w:style w:type="paragraph" w:styleId="849">
    <w:name w:val="toc 1"/>
    <w:basedOn w:val="789"/>
    <w:uiPriority w:val="39"/>
    <w:unhideWhenUsed/>
    <w:pPr>
      <w:ind w:left="0" w:right="0" w:firstLine="0"/>
      <w:spacing w:before="0" w:after="57"/>
    </w:pPr>
  </w:style>
  <w:style w:type="paragraph" w:styleId="850">
    <w:name w:val="toc 2"/>
    <w:basedOn w:val="789"/>
    <w:uiPriority w:val="39"/>
    <w:unhideWhenUsed/>
    <w:pPr>
      <w:ind w:left="283" w:right="0" w:firstLine="0"/>
      <w:spacing w:before="0" w:after="57"/>
    </w:pPr>
  </w:style>
  <w:style w:type="paragraph" w:styleId="851">
    <w:name w:val="toc 3"/>
    <w:basedOn w:val="789"/>
    <w:uiPriority w:val="39"/>
    <w:unhideWhenUsed/>
    <w:pPr>
      <w:ind w:left="567" w:right="0" w:firstLine="0"/>
      <w:spacing w:before="0" w:after="57"/>
    </w:pPr>
  </w:style>
  <w:style w:type="paragraph" w:styleId="852">
    <w:name w:val="toc 4"/>
    <w:basedOn w:val="789"/>
    <w:uiPriority w:val="39"/>
    <w:unhideWhenUsed/>
    <w:pPr>
      <w:ind w:left="850" w:right="0" w:firstLine="0"/>
      <w:spacing w:before="0" w:after="57"/>
    </w:pPr>
  </w:style>
  <w:style w:type="paragraph" w:styleId="853">
    <w:name w:val="toc 5"/>
    <w:basedOn w:val="789"/>
    <w:uiPriority w:val="39"/>
    <w:unhideWhenUsed/>
    <w:pPr>
      <w:ind w:left="1134" w:right="0" w:firstLine="0"/>
      <w:spacing w:before="0" w:after="57"/>
    </w:pPr>
  </w:style>
  <w:style w:type="paragraph" w:styleId="854">
    <w:name w:val="toc 6"/>
    <w:basedOn w:val="789"/>
    <w:uiPriority w:val="39"/>
    <w:unhideWhenUsed/>
    <w:pPr>
      <w:ind w:left="1417" w:right="0" w:firstLine="0"/>
      <w:spacing w:before="0" w:after="57"/>
    </w:pPr>
  </w:style>
  <w:style w:type="paragraph" w:styleId="855">
    <w:name w:val="toc 7"/>
    <w:basedOn w:val="789"/>
    <w:uiPriority w:val="39"/>
    <w:unhideWhenUsed/>
    <w:pPr>
      <w:ind w:left="1701" w:right="0" w:firstLine="0"/>
      <w:spacing w:before="0" w:after="57"/>
    </w:pPr>
  </w:style>
  <w:style w:type="paragraph" w:styleId="856">
    <w:name w:val="toc 8"/>
    <w:basedOn w:val="789"/>
    <w:uiPriority w:val="39"/>
    <w:unhideWhenUsed/>
    <w:pPr>
      <w:ind w:left="1984" w:right="0" w:firstLine="0"/>
      <w:spacing w:before="0" w:after="57"/>
    </w:pPr>
  </w:style>
  <w:style w:type="paragraph" w:styleId="857">
    <w:name w:val="toc 9"/>
    <w:basedOn w:val="789"/>
    <w:uiPriority w:val="39"/>
    <w:unhideWhenUsed/>
    <w:pPr>
      <w:ind w:left="2268" w:right="0" w:firstLine="0"/>
      <w:spacing w:before="0" w:after="57"/>
    </w:pPr>
  </w:style>
  <w:style w:type="paragraph" w:styleId="858">
    <w:name w:val="TOC Heading"/>
    <w:uiPriority w:val="39"/>
    <w:unhideWhenUsed/>
    <w:qFormat/>
    <w:pPr>
      <w:jc w:val="left"/>
      <w:spacing w:before="0" w:beforeAutospacing="0" w:after="160" w:afterAutospacing="0" w:line="259" w:lineRule="auto"/>
      <w:widowControl/>
    </w:pPr>
    <w:rPr>
      <w:rFonts w:ascii="Calibri" w:hAnsi="Calibri" w:cs="Arial" w:eastAsia="Calibri" w:asciiTheme="minorHAnsi" w:hAnsiTheme="minorHAnsi" w:eastAsiaTheme="minorHAnsi" w:cstheme="minorBidi"/>
      <w:color w:val="auto"/>
      <w:sz w:val="22"/>
      <w:szCs w:val="22"/>
      <w:lang w:val="ru-RU" w:bidi="ar-SA" w:eastAsia="en-US"/>
    </w:rPr>
  </w:style>
  <w:style w:type="paragraph" w:styleId="859">
    <w:name w:val="table of figures"/>
    <w:basedOn w:val="789"/>
    <w:uiPriority w:val="99"/>
    <w:unhideWhenUsed/>
    <w:qFormat/>
    <w:pPr>
      <w:spacing w:before="0" w:after="0" w:afterAutospacing="0"/>
    </w:pPr>
  </w:style>
  <w:style w:type="paragraph" w:styleId="860" w:customStyle="1">
    <w:name w:val="Мой обычный"/>
    <w:basedOn w:val="789"/>
    <w:qFormat/>
    <w:pPr>
      <w:ind w:firstLine="709"/>
      <w:jc w:val="both"/>
      <w:spacing w:before="0" w:after="0" w:line="360" w:lineRule="auto"/>
      <w:tabs>
        <w:tab w:val="clear" w:pos="708" w:leader="none"/>
        <w:tab w:val="left" w:pos="993" w:leader="none"/>
      </w:tabs>
    </w:pPr>
    <w:rPr>
      <w:rFonts w:ascii="Times New Roman" w:hAnsi="Times New Roman"/>
      <w:b w:val="0"/>
      <w:i w:val="0"/>
      <w:sz w:val="28"/>
      <w:szCs w:val="24"/>
    </w:rPr>
  </w:style>
  <w:style w:type="paragraph" w:styleId="861">
    <w:name w:val="Balloon Text"/>
    <w:basedOn w:val="789"/>
    <w:uiPriority w:val="99"/>
    <w:semiHidden/>
    <w:unhideWhenUsed/>
    <w:qFormat/>
    <w:pPr>
      <w:spacing w:before="0" w:after="0" w:line="240" w:lineRule="auto"/>
    </w:pPr>
    <w:rPr>
      <w:rFonts w:ascii="Tahoma" w:hAnsi="Tahoma" w:cs="Tahoma"/>
      <w:sz w:val="16"/>
      <w:szCs w:val="16"/>
    </w:rPr>
  </w:style>
  <w:style w:type="paragraph" w:styleId="862">
    <w:name w:val="annotation text"/>
    <w:basedOn w:val="789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863">
    <w:name w:val="annotation subject"/>
    <w:basedOn w:val="862"/>
    <w:uiPriority w:val="99"/>
    <w:semiHidden/>
    <w:unhideWhenUsed/>
    <w:qFormat/>
    <w:rPr>
      <w:b/>
      <w:bCs/>
    </w:rPr>
  </w:style>
  <w:style w:type="paragraph" w:styleId="864">
    <w:name w:val="Обычный"/>
    <w:qFormat/>
    <w:pPr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 w:val="off"/>
    </w:pPr>
    <w:rPr>
      <w:rFonts w:ascii="Arial" w:hAnsi="Arial" w:cs="Times New Roman" w:eastAsia="Arial"/>
      <w:b w:val="0"/>
      <w:bCs w:val="0"/>
      <w:i w:val="0"/>
      <w:iCs w:val="0"/>
      <w:caps w:val="0"/>
      <w:smallCaps w:val="0"/>
      <w:strike w:val="false"/>
      <w:vanish w:val="false"/>
      <w:color w:val="auto"/>
      <w:spacing w:val="0"/>
      <w:position w:val="0"/>
      <w:sz w:val="22"/>
      <w:szCs w:val="22"/>
      <w:u w:val="none"/>
      <w:vertAlign w:val="baseline"/>
      <w:lang w:val="ru-RU" w:bidi="ru-RU" w:eastAsia="ru-RU"/>
    </w:rPr>
  </w:style>
  <w:style w:type="paragraph" w:styleId="865">
    <w:name w:val="Table Paragraph"/>
    <w:qFormat/>
    <w:pPr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 w:val="off"/>
    </w:pPr>
    <w:rPr>
      <w:rFonts w:ascii="Arial" w:hAnsi="Arial" w:cs="Times New Roman" w:eastAsia="Arial"/>
      <w:b w:val="0"/>
      <w:bCs w:val="0"/>
      <w:i w:val="0"/>
      <w:iCs w:val="0"/>
      <w:caps w:val="0"/>
      <w:smallCaps w:val="0"/>
      <w:strike w:val="false"/>
      <w:vanish w:val="false"/>
      <w:color w:val="auto"/>
      <w:spacing w:val="0"/>
      <w:position w:val="0"/>
      <w:sz w:val="22"/>
      <w:szCs w:val="22"/>
      <w:u w:val="none"/>
      <w:vertAlign w:val="baseline"/>
      <w:lang w:val="ru-RU" w:bidi="ru-RU" w:eastAsia="ru-RU"/>
    </w:rPr>
  </w:style>
  <w:style w:type="paragraph" w:styleId="866">
    <w:name w:val="Абзац списка"/>
    <w:qFormat/>
    <w:pPr>
      <w:ind w:left="462" w:right="0" w:hanging="360"/>
      <w:jc w:val="left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 w:val="off"/>
    </w:pPr>
    <w:rPr>
      <w:rFonts w:ascii="Arial" w:hAnsi="Arial" w:cs="Times New Roman" w:eastAsia="Arial"/>
      <w:b w:val="0"/>
      <w:bCs w:val="0"/>
      <w:i w:val="0"/>
      <w:iCs w:val="0"/>
      <w:caps w:val="0"/>
      <w:smallCaps w:val="0"/>
      <w:strike w:val="false"/>
      <w:vanish w:val="false"/>
      <w:color w:val="auto"/>
      <w:spacing w:val="0"/>
      <w:position w:val="0"/>
      <w:sz w:val="22"/>
      <w:szCs w:val="22"/>
      <w:u w:val="none"/>
      <w:vertAlign w:val="baseline"/>
      <w:lang w:val="ru-RU" w:bidi="ru-RU" w:eastAsia="ru-RU"/>
    </w:rPr>
  </w:style>
  <w:style w:type="paragraph" w:styleId="867">
    <w:name w:val="Обычный (веб)"/>
    <w:basedOn w:val="789"/>
    <w:qFormat/>
    <w:pPr>
      <w:spacing w:before="280" w:after="280"/>
    </w:pPr>
  </w:style>
  <w:style w:type="paragraph" w:styleId="868">
    <w:name w:val="НУМ_СПИСОК"/>
    <w:qFormat/>
    <w:pPr>
      <w:numPr>
        <w:ilvl w:val="0"/>
        <w:numId w:val="1"/>
      </w:numPr>
      <w:jc w:val="both"/>
      <w:keepLines/>
      <w:spacing w:before="0" w:beforeAutospacing="0" w:after="160" w:afterAutospacing="0" w:line="259" w:lineRule="auto"/>
      <w:widowControl/>
    </w:pPr>
    <w:rPr>
      <w:rFonts w:ascii="Times New Roman" w:hAnsi="Times New Roman" w:cs="Times New Roman" w:eastAsia="Times New Roman"/>
      <w:color w:val="auto"/>
      <w:sz w:val="24"/>
      <w:szCs w:val="24"/>
      <w:lang w:val="ru-RU" w:bidi="ar-SA" w:eastAsia="en-US"/>
    </w:rPr>
  </w:style>
  <w:style w:type="paragraph" w:styleId="869">
    <w:name w:val="Содержимое таблицы"/>
    <w:basedOn w:val="789"/>
    <w:qFormat/>
    <w:pPr>
      <w:widowControl w:val="off"/>
      <w:suppressLineNumbers/>
    </w:pPr>
  </w:style>
  <w:style w:type="paragraph" w:styleId="870">
    <w:name w:val="Заголовок таблицы"/>
    <w:basedOn w:val="869"/>
    <w:qFormat/>
    <w:pPr>
      <w:jc w:val="center"/>
      <w:suppressLineNumbers/>
    </w:pPr>
    <w:rPr>
      <w:b/>
      <w:bCs/>
    </w:rPr>
  </w:style>
  <w:style w:type="numbering" w:styleId="871" w:default="1">
    <w:name w:val="No List"/>
    <w:uiPriority w:val="99"/>
    <w:semiHidden/>
    <w:unhideWhenUsed/>
    <w:qFormat/>
  </w:style>
  <w:style w:type="numbering" w:styleId="872">
    <w:name w:val="WW8Num9"/>
    <w:qFormat/>
  </w:style>
  <w:style w:type="table" w:styleId="873" w:default="1">
    <w:name w:val="Normal Table"/>
    <w:uiPriority w:val="99"/>
    <w:semiHidden/>
    <w:unhideWhenUsed/>
    <w:tblPr/>
  </w:style>
  <w:style w:type="paragraph" w:styleId="874" w:customStyle="1">
    <w:name w:val="p0"/>
    <w:pPr>
      <w:contextualSpacing w:val="0"/>
      <w:ind w:left="0" w:right="0" w:firstLine="0"/>
      <w:jc w:val="left"/>
      <w:keepLines w:val="0"/>
      <w:keepNext w:val="0"/>
      <w:pageBreakBefore w:val="0"/>
      <w:spacing w:before="100" w:beforeAutospacing="1" w:after="100" w:afterAutospacing="1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cs="Times New Roman" w:eastAsia="Times New Roman"/>
      <w:b w:val="0"/>
      <w:bCs w:val="0"/>
      <w:i w:val="0"/>
      <w:iCs w:val="0"/>
      <w:caps w:val="0"/>
      <w:smallCaps w:val="0"/>
      <w:strike w:val="false"/>
      <w:vanish w:val="false"/>
      <w:color w:val="auto"/>
      <w:spacing w:val="0"/>
      <w:position w:val="0"/>
      <w:sz w:val="24"/>
      <w:szCs w:val="24"/>
      <w:highlight w:val="none"/>
      <w:u w:val="none"/>
      <w:vertAlign w:val="baseline"/>
      <w:rtl w:val="false"/>
      <w:cs w:val="false"/>
      <w:lang w:val="ru-RU" w:bidi="ar-SA"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Relationship Id="rId10" Type="http://schemas.openxmlformats.org/officeDocument/2006/relationships/image" Target="media/image2.png"/><Relationship Id="rId11" Type="http://schemas.openxmlformats.org/officeDocument/2006/relationships/image" Target="media/image3.png"/><Relationship Id="rId12" Type="http://schemas.openxmlformats.org/officeDocument/2006/relationships/image" Target="media/image4.png"/><Relationship Id="rId13" Type="http://schemas.openxmlformats.org/officeDocument/2006/relationships/image" Target="media/image5.png"/><Relationship Id="rId14" Type="http://schemas.openxmlformats.org/officeDocument/2006/relationships/image" Target="media/image6.png"/><Relationship Id="rId15" Type="http://schemas.openxmlformats.org/officeDocument/2006/relationships/image" Target="media/image7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ONLYOFFICE/7.1.0.215</Application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Stiv 208</dc:creator>
  <dc:description/>
  <dc:language>ru-RU</dc:language>
  <cp:revision>44</cp:revision>
  <dcterms:created xsi:type="dcterms:W3CDTF">2021-02-06T12:59:00Z</dcterms:created>
  <dcterms:modified xsi:type="dcterms:W3CDTF">2022-06-24T13:12:55Z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